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B62CE" w14:textId="77777777" w:rsidR="00BD7893" w:rsidRPr="005A2B08" w:rsidRDefault="00BD7893" w:rsidP="005A2B08">
      <w:pPr>
        <w:jc w:val="both"/>
        <w:rPr>
          <w:rFonts w:ascii="Sitka Heading" w:hAnsi="Sitka Heading"/>
          <w:sz w:val="28"/>
          <w:szCs w:val="28"/>
        </w:rPr>
      </w:pPr>
    </w:p>
    <w:p w14:paraId="206B62CF" w14:textId="77777777" w:rsidR="004D7AB2" w:rsidRPr="00AE02C6" w:rsidRDefault="004D7AB2" w:rsidP="004D7AB2">
      <w:pPr>
        <w:spacing w:line="100" w:lineRule="atLeast"/>
        <w:jc w:val="center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b/>
          <w:color w:val="000000"/>
          <w:sz w:val="28"/>
          <w:szCs w:val="28"/>
        </w:rPr>
        <w:t>SHIELA SUGANTHI</w:t>
      </w:r>
    </w:p>
    <w:p w14:paraId="206B62D0" w14:textId="77777777" w:rsidR="004D7AB2" w:rsidRDefault="004D7AB2" w:rsidP="004D7AB2">
      <w:pPr>
        <w:pBdr>
          <w:bottom w:val="single" w:sz="4" w:space="1" w:color="auto"/>
        </w:pBdr>
        <w:spacing w:line="100" w:lineRule="atLeast"/>
        <w:jc w:val="center"/>
      </w:pPr>
      <w:r>
        <w:rPr>
          <w:rFonts w:cs="Calibri"/>
          <w:b/>
        </w:rPr>
        <w:t>Mobile:</w:t>
      </w:r>
      <w:r>
        <w:rPr>
          <w:rFonts w:cs="Calibri"/>
        </w:rPr>
        <w:t xml:space="preserve"> +91-9047222270 | </w:t>
      </w:r>
      <w:r>
        <w:rPr>
          <w:rFonts w:cs="Calibri"/>
          <w:b/>
        </w:rPr>
        <w:t>Email:</w:t>
      </w:r>
      <w:r>
        <w:rPr>
          <w:rFonts w:cs="Calibri"/>
        </w:rPr>
        <w:t xml:space="preserve"> shielasuganthi@gmail.com</w:t>
      </w:r>
    </w:p>
    <w:p w14:paraId="206B62D1" w14:textId="77777777" w:rsidR="00547963" w:rsidRDefault="00547963" w:rsidP="005A2B08">
      <w:pPr>
        <w:jc w:val="both"/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</w:pPr>
    </w:p>
    <w:p w14:paraId="206B62D2" w14:textId="464F812C" w:rsidR="001B3A77" w:rsidRPr="005A2B08" w:rsidRDefault="00FD2387" w:rsidP="005A2B08">
      <w:pPr>
        <w:jc w:val="both"/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</w:pPr>
      <w:r>
        <w:rPr>
          <w:rFonts w:ascii="Sitka Heading" w:hAnsi="Sitka Heading" w:cs="Arial"/>
          <w:b/>
          <w:color w:val="46464E"/>
          <w:sz w:val="28"/>
          <w:szCs w:val="28"/>
          <w:shd w:val="clear" w:color="auto" w:fill="FFFFFF"/>
        </w:rPr>
        <w:t xml:space="preserve">Senior </w:t>
      </w:r>
      <w:r w:rsidR="000F067F" w:rsidRPr="00B3773C">
        <w:rPr>
          <w:rFonts w:ascii="Sitka Heading" w:hAnsi="Sitka Heading" w:cs="Arial"/>
          <w:b/>
          <w:color w:val="46464E"/>
          <w:sz w:val="28"/>
          <w:szCs w:val="28"/>
          <w:shd w:val="clear" w:color="auto" w:fill="FFFFFF"/>
        </w:rPr>
        <w:t>Operations Manager</w:t>
      </w:r>
      <w:r w:rsidR="000F067F" w:rsidRPr="005A2B0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</w:t>
      </w:r>
      <w:r w:rsidR="003167B2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>with</w:t>
      </w:r>
      <w:r w:rsidR="000F067F" w:rsidRPr="005A2B0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over </w:t>
      </w:r>
      <w:r w:rsidR="000F067F" w:rsidRPr="007B58E6">
        <w:rPr>
          <w:rFonts w:asciiTheme="minorHAnsi" w:hAnsiTheme="minorHAnsi" w:cstheme="minorHAnsi"/>
          <w:b/>
          <w:color w:val="46464E"/>
          <w:shd w:val="clear" w:color="auto" w:fill="FFFFFF"/>
        </w:rPr>
        <w:t>1</w:t>
      </w:r>
      <w:r w:rsidR="001C164E">
        <w:rPr>
          <w:rFonts w:asciiTheme="minorHAnsi" w:hAnsiTheme="minorHAnsi" w:cstheme="minorHAnsi"/>
          <w:b/>
          <w:color w:val="46464E"/>
          <w:shd w:val="clear" w:color="auto" w:fill="FFFFFF"/>
        </w:rPr>
        <w:t>5</w:t>
      </w:r>
      <w:r w:rsidR="000F067F" w:rsidRPr="00B3773C">
        <w:rPr>
          <w:rFonts w:ascii="Sitka Heading" w:hAnsi="Sitka Heading" w:cs="Arial"/>
          <w:b/>
          <w:color w:val="46464E"/>
          <w:sz w:val="28"/>
          <w:szCs w:val="28"/>
          <w:shd w:val="clear" w:color="auto" w:fill="FFFFFF"/>
        </w:rPr>
        <w:t xml:space="preserve"> years</w:t>
      </w:r>
      <w:r w:rsidR="000F067F" w:rsidRPr="005A2B0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of experience and proven success in production, quality assurance and leadership.</w:t>
      </w:r>
      <w:r w:rsidR="00222ED2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Owns Operations metrics and goals, Delivery</w:t>
      </w:r>
      <w:r w:rsidR="00B3641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, </w:t>
      </w:r>
      <w:r w:rsidR="00222ED2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>Program</w:t>
      </w:r>
      <w:r w:rsidR="00A25C1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management</w:t>
      </w:r>
      <w:r w:rsidR="00B3641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and Operational excellence</w:t>
      </w:r>
      <w:r w:rsidR="00A25C1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. </w:t>
      </w:r>
      <w:r w:rsidR="000F067F" w:rsidRPr="005A2B08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>Highly skilled in streamlining operations and improving throughput through continuous process improvement and cross-functional collaboration.</w:t>
      </w:r>
      <w:r w:rsidR="00D3656B"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  <w:t xml:space="preserve"> </w:t>
      </w:r>
    </w:p>
    <w:p w14:paraId="206B62D3" w14:textId="77777777" w:rsidR="000F067F" w:rsidRPr="005A2B08" w:rsidRDefault="00296F94" w:rsidP="005A2B08">
      <w:pPr>
        <w:jc w:val="both"/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</w:pPr>
      <w:r>
        <w:rPr>
          <w:rFonts w:ascii="Sitka Heading" w:hAnsi="Sitka Heading" w:cs="Arial"/>
          <w:noProof/>
          <w:color w:val="46464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B6306" wp14:editId="206B6307">
                <wp:simplePos x="0" y="0"/>
                <wp:positionH relativeFrom="margin">
                  <wp:posOffset>-38345</wp:posOffset>
                </wp:positionH>
                <wp:positionV relativeFrom="paragraph">
                  <wp:posOffset>142923</wp:posOffset>
                </wp:positionV>
                <wp:extent cx="6150707" cy="15436"/>
                <wp:effectExtent l="0" t="0" r="21590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0707" cy="1543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84EE98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1.25pt" to="481.3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06B62D4" w14:textId="77777777" w:rsidR="000F067F" w:rsidRPr="00C06DB2" w:rsidRDefault="000F067F" w:rsidP="005A2B08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  <w:r w:rsidRPr="00C06DB2"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  <w:t>Work History</w:t>
      </w:r>
    </w:p>
    <w:p w14:paraId="206B62D5" w14:textId="77777777" w:rsidR="000F067F" w:rsidRPr="005A2B08" w:rsidRDefault="000F067F" w:rsidP="005A2B08">
      <w:pPr>
        <w:jc w:val="both"/>
        <w:rPr>
          <w:rFonts w:ascii="Sitka Heading" w:hAnsi="Sitka Heading" w:cs="Arial"/>
          <w:color w:val="46464E"/>
          <w:sz w:val="28"/>
          <w:szCs w:val="28"/>
          <w:shd w:val="clear" w:color="auto" w:fill="FFFFFF"/>
        </w:rPr>
      </w:pPr>
    </w:p>
    <w:p w14:paraId="5A1B8637" w14:textId="379C5858" w:rsidR="001D03B0" w:rsidRPr="001D03B0" w:rsidRDefault="00486E22" w:rsidP="001D03B0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>
        <w:rPr>
          <w:rFonts w:ascii="Sitka Heading" w:hAnsi="Sitka Heading" w:cs="Arial"/>
          <w:b/>
          <w:bCs/>
          <w:color w:val="46464E"/>
          <w:sz w:val="28"/>
          <w:szCs w:val="28"/>
        </w:rPr>
        <w:t xml:space="preserve">Senior </w:t>
      </w:r>
      <w:r w:rsidR="001D03B0" w:rsidRPr="001D03B0">
        <w:rPr>
          <w:rFonts w:ascii="Sitka Heading" w:hAnsi="Sitka Heading" w:cs="Arial"/>
          <w:b/>
          <w:bCs/>
          <w:color w:val="46464E"/>
          <w:sz w:val="28"/>
          <w:szCs w:val="28"/>
        </w:rPr>
        <w:t>Operations Manager</w:t>
      </w:r>
    </w:p>
    <w:p w14:paraId="0D69948A" w14:textId="63BC38BA" w:rsidR="00FD3049" w:rsidRPr="00DC5440" w:rsidRDefault="00486E22" w:rsidP="00FD3049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6"/>
          <w:szCs w:val="26"/>
        </w:rPr>
      </w:pPr>
      <w:r>
        <w:rPr>
          <w:rFonts w:ascii="Sitka Heading" w:hAnsi="Sitka Heading" w:cs="Arial"/>
          <w:b/>
          <w:bCs/>
          <w:color w:val="46464E"/>
          <w:sz w:val="26"/>
          <w:szCs w:val="26"/>
        </w:rPr>
        <w:t>Illuminei</w:t>
      </w:r>
      <w:r w:rsidR="00FD3049" w:rsidRPr="00DC5440">
        <w:rPr>
          <w:rFonts w:ascii="Sitka Heading" w:hAnsi="Sitka Heading" w:cs="Arial"/>
          <w:b/>
          <w:bCs/>
          <w:color w:val="46464E"/>
          <w:sz w:val="26"/>
          <w:szCs w:val="26"/>
        </w:rPr>
        <w:t>, Chennai</w:t>
      </w:r>
    </w:p>
    <w:p w14:paraId="26741D85" w14:textId="377289BB" w:rsidR="00FD3049" w:rsidRDefault="00FD3049" w:rsidP="00FD3049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color w:val="46464E"/>
          <w:sz w:val="26"/>
          <w:szCs w:val="26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          </w:t>
      </w:r>
      <w:r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3A00D7">
        <w:rPr>
          <w:rFonts w:ascii="Sitka Heading" w:hAnsi="Sitka Heading" w:cs="Arial"/>
          <w:color w:val="46464E"/>
          <w:sz w:val="26"/>
          <w:szCs w:val="26"/>
        </w:rPr>
        <w:t>May</w:t>
      </w:r>
      <w:r w:rsidRPr="000F067F">
        <w:rPr>
          <w:rFonts w:ascii="Sitka Heading" w:hAnsi="Sitka Heading" w:cs="Arial"/>
          <w:color w:val="46464E"/>
          <w:sz w:val="26"/>
          <w:szCs w:val="26"/>
        </w:rPr>
        <w:t xml:space="preserve"> </w:t>
      </w:r>
      <w:r w:rsidRPr="004C15D3">
        <w:rPr>
          <w:rFonts w:asciiTheme="minorHAnsi" w:hAnsiTheme="minorHAnsi" w:cstheme="minorHAnsi"/>
          <w:color w:val="46464E"/>
        </w:rPr>
        <w:t>20</w:t>
      </w:r>
      <w:r w:rsidR="003A00D7">
        <w:rPr>
          <w:rFonts w:asciiTheme="minorHAnsi" w:hAnsiTheme="minorHAnsi" w:cstheme="minorHAnsi"/>
          <w:color w:val="46464E"/>
        </w:rPr>
        <w:t>23</w:t>
      </w:r>
      <w:r w:rsidRPr="000F067F">
        <w:rPr>
          <w:rFonts w:ascii="Sitka Heading" w:hAnsi="Sitka Heading" w:cstheme="minorHAnsi"/>
          <w:color w:val="46464E"/>
          <w:sz w:val="26"/>
          <w:szCs w:val="26"/>
        </w:rPr>
        <w:t xml:space="preserve"> </w:t>
      </w:r>
      <w:r w:rsidR="008E1F85">
        <w:rPr>
          <w:rFonts w:ascii="Sitka Heading" w:hAnsi="Sitka Heading" w:cs="Arial"/>
          <w:color w:val="46464E"/>
          <w:sz w:val="26"/>
          <w:szCs w:val="26"/>
        </w:rPr>
        <w:t>–</w:t>
      </w:r>
      <w:r w:rsidRPr="000F067F">
        <w:rPr>
          <w:rFonts w:ascii="Sitka Heading" w:hAnsi="Sitka Heading" w:cs="Arial"/>
          <w:color w:val="46464E"/>
          <w:sz w:val="26"/>
          <w:szCs w:val="26"/>
        </w:rPr>
        <w:t xml:space="preserve"> Current</w:t>
      </w:r>
    </w:p>
    <w:p w14:paraId="1C4B44D9" w14:textId="401A9F61" w:rsidR="008E1F85" w:rsidRPr="009F2088" w:rsidRDefault="008E1F85" w:rsidP="00FD3049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color w:val="46464E"/>
          <w:sz w:val="26"/>
          <w:szCs w:val="26"/>
          <w:shd w:val="clear" w:color="auto" w:fill="FFFFFF"/>
        </w:rPr>
      </w:pPr>
    </w:p>
    <w:p w14:paraId="51D35A92" w14:textId="6044478C" w:rsidR="00C547ED" w:rsidRDefault="009F2088" w:rsidP="008E1F85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9F2088">
        <w:rPr>
          <w:rFonts w:ascii="Sitka Heading" w:hAnsi="Sitka Heading" w:cs="Arial"/>
          <w:color w:val="46464E"/>
          <w:sz w:val="28"/>
          <w:szCs w:val="28"/>
        </w:rPr>
        <w:t xml:space="preserve">Manages site </w:t>
      </w:r>
      <w:r w:rsidR="003E4771">
        <w:rPr>
          <w:rFonts w:ascii="Sitka Heading" w:hAnsi="Sitka Heading" w:cs="Arial"/>
          <w:color w:val="46464E"/>
          <w:sz w:val="28"/>
          <w:szCs w:val="28"/>
        </w:rPr>
        <w:t>and owns</w:t>
      </w:r>
      <w:r w:rsidRPr="009F2088">
        <w:rPr>
          <w:rFonts w:ascii="Sitka Heading" w:hAnsi="Sitka Heading" w:cs="Arial"/>
          <w:color w:val="46464E"/>
          <w:sz w:val="28"/>
          <w:szCs w:val="28"/>
        </w:rPr>
        <w:t xml:space="preserve"> functional area</w:t>
      </w:r>
      <w:r w:rsidR="00C547ED">
        <w:rPr>
          <w:rFonts w:ascii="Sitka Heading" w:hAnsi="Sitka Heading" w:cs="Arial"/>
          <w:color w:val="46464E"/>
          <w:sz w:val="28"/>
          <w:szCs w:val="28"/>
        </w:rPr>
        <w:t>.</w:t>
      </w:r>
    </w:p>
    <w:p w14:paraId="2C636F4A" w14:textId="03F16577" w:rsidR="00691683" w:rsidRDefault="00F01F13" w:rsidP="008E1F85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>
        <w:rPr>
          <w:rFonts w:ascii="Sitka Heading" w:hAnsi="Sitka Heading" w:cs="Arial"/>
          <w:color w:val="46464E"/>
          <w:sz w:val="28"/>
          <w:szCs w:val="28"/>
        </w:rPr>
        <w:t>Charts</w:t>
      </w:r>
      <w:r w:rsidR="009F2088" w:rsidRPr="009F2088">
        <w:rPr>
          <w:rFonts w:ascii="Sitka Heading" w:hAnsi="Sitka Heading" w:cs="Arial"/>
          <w:color w:val="46464E"/>
          <w:sz w:val="28"/>
          <w:szCs w:val="28"/>
        </w:rPr>
        <w:t xml:space="preserve"> the vision</w:t>
      </w:r>
      <w:r w:rsidR="00691683">
        <w:rPr>
          <w:rFonts w:ascii="Sitka Heading" w:hAnsi="Sitka Heading" w:cs="Arial"/>
          <w:color w:val="46464E"/>
          <w:sz w:val="28"/>
          <w:szCs w:val="28"/>
        </w:rPr>
        <w:t xml:space="preserve">, builds </w:t>
      </w:r>
      <w:r w:rsidR="00195EBD">
        <w:rPr>
          <w:rFonts w:ascii="Sitka Heading" w:hAnsi="Sitka Heading" w:cs="Arial"/>
          <w:color w:val="46464E"/>
          <w:sz w:val="28"/>
          <w:szCs w:val="28"/>
        </w:rPr>
        <w:t xml:space="preserve">and drives </w:t>
      </w:r>
      <w:r w:rsidR="00691683">
        <w:rPr>
          <w:rFonts w:ascii="Sitka Heading" w:hAnsi="Sitka Heading" w:cs="Arial"/>
          <w:color w:val="46464E"/>
          <w:sz w:val="28"/>
          <w:szCs w:val="28"/>
        </w:rPr>
        <w:t>Ops metrics</w:t>
      </w:r>
      <w:r w:rsidR="00195EBD">
        <w:rPr>
          <w:rFonts w:ascii="Sitka Heading" w:hAnsi="Sitka Heading" w:cs="Arial"/>
          <w:color w:val="46464E"/>
          <w:sz w:val="28"/>
          <w:szCs w:val="28"/>
        </w:rPr>
        <w:t xml:space="preserve"> on </w:t>
      </w:r>
      <w:r w:rsidR="00215267" w:rsidRPr="005A2B08">
        <w:rPr>
          <w:rFonts w:ascii="Sitka Heading" w:hAnsi="Sitka Heading" w:cs="Arial"/>
          <w:color w:val="46464E"/>
          <w:sz w:val="28"/>
          <w:szCs w:val="28"/>
        </w:rPr>
        <w:t>people and processes</w:t>
      </w:r>
      <w:r w:rsidR="00691683">
        <w:rPr>
          <w:rFonts w:ascii="Sitka Heading" w:hAnsi="Sitka Heading" w:cs="Arial"/>
          <w:color w:val="46464E"/>
          <w:sz w:val="28"/>
          <w:szCs w:val="28"/>
        </w:rPr>
        <w:t xml:space="preserve">. </w:t>
      </w:r>
    </w:p>
    <w:p w14:paraId="20525236" w14:textId="1A6A8808" w:rsidR="008E1F85" w:rsidRDefault="00691683" w:rsidP="008E1F85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>
        <w:rPr>
          <w:rFonts w:ascii="Sitka Heading" w:hAnsi="Sitka Heading" w:cs="Arial"/>
          <w:color w:val="46464E"/>
          <w:sz w:val="28"/>
          <w:szCs w:val="28"/>
        </w:rPr>
        <w:t>M</w:t>
      </w:r>
      <w:r w:rsidR="009F2088" w:rsidRPr="009F2088">
        <w:rPr>
          <w:rFonts w:ascii="Sitka Heading" w:hAnsi="Sitka Heading" w:cs="Arial"/>
          <w:color w:val="46464E"/>
          <w:sz w:val="28"/>
          <w:szCs w:val="28"/>
        </w:rPr>
        <w:t>anages senior business stakeholder</w:t>
      </w:r>
      <w:r w:rsidR="00215267">
        <w:rPr>
          <w:rFonts w:ascii="Sitka Heading" w:hAnsi="Sitka Heading" w:cs="Arial"/>
          <w:color w:val="46464E"/>
          <w:sz w:val="28"/>
          <w:szCs w:val="28"/>
        </w:rPr>
        <w:t>.</w:t>
      </w:r>
    </w:p>
    <w:p w14:paraId="73E7F008" w14:textId="44F6CEA6" w:rsidR="00215267" w:rsidRPr="009F2088" w:rsidRDefault="00C770C8" w:rsidP="008E1F85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bookmarkStart w:id="0" w:name="_GoBack"/>
      <w:bookmarkEnd w:id="0"/>
      <w:r w:rsidRPr="001B5999">
        <w:rPr>
          <w:rFonts w:ascii="Sitka Heading" w:hAnsi="Sitka Heading" w:cs="Arial"/>
          <w:color w:val="46464E"/>
          <w:sz w:val="28"/>
          <w:szCs w:val="28"/>
        </w:rPr>
        <w:t>R</w:t>
      </w:r>
      <w:r w:rsidR="00215267" w:rsidRPr="001B5999">
        <w:rPr>
          <w:rFonts w:ascii="Sitka Heading" w:hAnsi="Sitka Heading" w:cs="Arial"/>
          <w:color w:val="46464E"/>
          <w:sz w:val="28"/>
          <w:szCs w:val="28"/>
        </w:rPr>
        <w:t>eviews opportunities and risks to business operations and goals; drives solutions</w:t>
      </w:r>
      <w:r w:rsidR="001B5999" w:rsidRPr="001B5999">
        <w:rPr>
          <w:rFonts w:ascii="Sitka Heading" w:hAnsi="Sitka Heading" w:cs="Arial"/>
          <w:color w:val="46464E"/>
          <w:sz w:val="28"/>
          <w:szCs w:val="28"/>
        </w:rPr>
        <w:t xml:space="preserve">. </w:t>
      </w:r>
    </w:p>
    <w:p w14:paraId="442E068F" w14:textId="77777777" w:rsidR="008E1F85" w:rsidRDefault="008E1F85" w:rsidP="008E1F85">
      <w:pPr>
        <w:pStyle w:val="public-draftstyledefault-unorderedlistitem"/>
        <w:shd w:val="clear" w:color="auto" w:fill="FFFFFF"/>
        <w:spacing w:before="0" w:beforeAutospacing="0" w:after="75" w:afterAutospacing="0"/>
        <w:ind w:left="360"/>
        <w:jc w:val="both"/>
        <w:rPr>
          <w:rFonts w:ascii="Sitka Heading" w:hAnsi="Sitka Heading" w:cs="Arial"/>
          <w:color w:val="46464E"/>
          <w:sz w:val="28"/>
          <w:szCs w:val="28"/>
        </w:rPr>
      </w:pPr>
    </w:p>
    <w:p w14:paraId="206B62D6" w14:textId="77777777" w:rsidR="001A3776" w:rsidRPr="005A2B08" w:rsidRDefault="000F067F" w:rsidP="005A2B08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 w:rsidRPr="005A2B08">
        <w:rPr>
          <w:rFonts w:ascii="Sitka Heading" w:hAnsi="Sitka Heading" w:cs="Arial"/>
          <w:b/>
          <w:bCs/>
          <w:color w:val="46464E"/>
          <w:sz w:val="28"/>
          <w:szCs w:val="28"/>
        </w:rPr>
        <w:t>Operations Manager</w:t>
      </w:r>
    </w:p>
    <w:p w14:paraId="206B62D7" w14:textId="77777777" w:rsidR="000F067F" w:rsidRPr="00DC5440" w:rsidRDefault="000F067F" w:rsidP="005A2B0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6"/>
          <w:szCs w:val="26"/>
        </w:rPr>
      </w:pPr>
      <w:r w:rsidRPr="00DC5440">
        <w:rPr>
          <w:rFonts w:ascii="Sitka Heading" w:hAnsi="Sitka Heading" w:cs="Arial"/>
          <w:b/>
          <w:bCs/>
          <w:color w:val="46464E"/>
          <w:sz w:val="26"/>
          <w:szCs w:val="26"/>
        </w:rPr>
        <w:t>Amazon</w:t>
      </w:r>
      <w:r w:rsidR="001A3776" w:rsidRPr="00DC5440">
        <w:rPr>
          <w:rFonts w:ascii="Sitka Heading" w:hAnsi="Sitka Heading" w:cs="Arial"/>
          <w:b/>
          <w:bCs/>
          <w:color w:val="46464E"/>
          <w:sz w:val="26"/>
          <w:szCs w:val="26"/>
        </w:rPr>
        <w:t>, Chennai</w:t>
      </w:r>
    </w:p>
    <w:p w14:paraId="206B62D8" w14:textId="1BC7A68E" w:rsidR="000F067F" w:rsidRPr="004C15D3" w:rsidRDefault="001A3776" w:rsidP="00FC46D2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color w:val="46464E"/>
          <w:sz w:val="26"/>
          <w:szCs w:val="26"/>
          <w:shd w:val="clear" w:color="auto" w:fill="FFFFFF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          </w:t>
      </w:r>
      <w:r w:rsidR="005A2B08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0F067F" w:rsidRPr="000F067F">
        <w:rPr>
          <w:rFonts w:ascii="Sitka Heading" w:hAnsi="Sitka Heading" w:cs="Arial"/>
          <w:color w:val="46464E"/>
          <w:sz w:val="26"/>
          <w:szCs w:val="26"/>
        </w:rPr>
        <w:t xml:space="preserve">December </w:t>
      </w:r>
      <w:r w:rsidR="00F41FDB" w:rsidRPr="004C15D3">
        <w:rPr>
          <w:rFonts w:asciiTheme="minorHAnsi" w:hAnsiTheme="minorHAnsi" w:cstheme="minorHAnsi"/>
          <w:color w:val="46464E"/>
        </w:rPr>
        <w:t>2019</w:t>
      </w:r>
      <w:r w:rsidR="000F067F" w:rsidRPr="000F067F">
        <w:rPr>
          <w:rFonts w:ascii="Sitka Heading" w:hAnsi="Sitka Heading" w:cstheme="minorHAnsi"/>
          <w:color w:val="46464E"/>
          <w:sz w:val="26"/>
          <w:szCs w:val="26"/>
        </w:rPr>
        <w:t xml:space="preserve"> </w:t>
      </w:r>
      <w:r w:rsidR="003A00D7">
        <w:rPr>
          <w:rFonts w:ascii="Sitka Heading" w:hAnsi="Sitka Heading" w:cs="Arial"/>
          <w:color w:val="46464E"/>
          <w:sz w:val="26"/>
          <w:szCs w:val="26"/>
        </w:rPr>
        <w:t>–</w:t>
      </w:r>
      <w:r w:rsidR="000F067F" w:rsidRPr="000F067F">
        <w:rPr>
          <w:rFonts w:ascii="Sitka Heading" w:hAnsi="Sitka Heading" w:cs="Arial"/>
          <w:color w:val="46464E"/>
          <w:sz w:val="26"/>
          <w:szCs w:val="26"/>
        </w:rPr>
        <w:t xml:space="preserve"> </w:t>
      </w:r>
      <w:r w:rsidR="003A00D7">
        <w:rPr>
          <w:rFonts w:ascii="Sitka Heading" w:hAnsi="Sitka Heading" w:cs="Arial"/>
          <w:color w:val="46464E"/>
          <w:sz w:val="26"/>
          <w:szCs w:val="26"/>
        </w:rPr>
        <w:t xml:space="preserve">April </w:t>
      </w:r>
      <w:r w:rsidR="003A00D7" w:rsidRPr="004C15D3">
        <w:rPr>
          <w:rFonts w:asciiTheme="minorHAnsi" w:hAnsiTheme="minorHAnsi" w:cstheme="minorHAnsi"/>
          <w:color w:val="46464E"/>
        </w:rPr>
        <w:t>20</w:t>
      </w:r>
      <w:r w:rsidR="003A00D7">
        <w:rPr>
          <w:rFonts w:asciiTheme="minorHAnsi" w:hAnsiTheme="minorHAnsi" w:cstheme="minorHAnsi"/>
          <w:color w:val="46464E"/>
        </w:rPr>
        <w:t>23</w:t>
      </w:r>
    </w:p>
    <w:p w14:paraId="206B62D9" w14:textId="77777777" w:rsidR="000F067F" w:rsidRPr="005A2B08" w:rsidRDefault="000F067F" w:rsidP="005A2B08">
      <w:pPr>
        <w:jc w:val="both"/>
        <w:rPr>
          <w:rFonts w:ascii="Sitka Heading" w:hAnsi="Sitka Heading"/>
          <w:sz w:val="28"/>
          <w:szCs w:val="28"/>
        </w:rPr>
      </w:pPr>
    </w:p>
    <w:p w14:paraId="206B62DA" w14:textId="77777777" w:rsidR="000F067F" w:rsidRDefault="000F067F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>Owns business metrics, people and processes.</w:t>
      </w:r>
    </w:p>
    <w:p w14:paraId="206B62DB" w14:textId="77777777" w:rsidR="003F2FC1" w:rsidRDefault="003F2FC1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>
        <w:rPr>
          <w:rFonts w:ascii="Sitka Heading" w:hAnsi="Sitka Heading" w:cs="Arial"/>
          <w:color w:val="46464E"/>
          <w:sz w:val="28"/>
          <w:szCs w:val="28"/>
        </w:rPr>
        <w:t>Delivery management across Retail</w:t>
      </w:r>
      <w:r w:rsidR="00733A0B">
        <w:rPr>
          <w:rFonts w:ascii="Sitka Heading" w:hAnsi="Sitka Heading" w:cs="Arial"/>
          <w:color w:val="46464E"/>
          <w:sz w:val="28"/>
          <w:szCs w:val="28"/>
        </w:rPr>
        <w:t xml:space="preserve"> Business</w:t>
      </w:r>
      <w:r w:rsidR="00BA5B0B">
        <w:rPr>
          <w:rFonts w:ascii="Sitka Heading" w:hAnsi="Sitka Heading" w:cs="Arial"/>
          <w:color w:val="46464E"/>
          <w:sz w:val="28"/>
          <w:szCs w:val="28"/>
        </w:rPr>
        <w:t xml:space="preserve"> Services</w:t>
      </w:r>
      <w:r w:rsidR="00F92010">
        <w:rPr>
          <w:rFonts w:ascii="Sitka Heading" w:hAnsi="Sitka Heading" w:cs="Arial"/>
          <w:color w:val="46464E"/>
          <w:sz w:val="28"/>
          <w:szCs w:val="28"/>
        </w:rPr>
        <w:t xml:space="preserve"> (Seller Onboarding and post</w:t>
      </w:r>
      <w:r w:rsidR="003425AC">
        <w:rPr>
          <w:rFonts w:ascii="Sitka Heading" w:hAnsi="Sitka Heading" w:cs="Arial"/>
          <w:color w:val="46464E"/>
          <w:sz w:val="28"/>
          <w:szCs w:val="28"/>
        </w:rPr>
        <w:t>-</w:t>
      </w:r>
      <w:r w:rsidR="00F92010">
        <w:rPr>
          <w:rFonts w:ascii="Sitka Heading" w:hAnsi="Sitka Heading" w:cs="Arial"/>
          <w:color w:val="46464E"/>
          <w:sz w:val="28"/>
          <w:szCs w:val="28"/>
        </w:rPr>
        <w:t>launch services)</w:t>
      </w:r>
      <w:r>
        <w:rPr>
          <w:rFonts w:ascii="Sitka Heading" w:hAnsi="Sitka Heading" w:cs="Arial"/>
          <w:color w:val="46464E"/>
          <w:sz w:val="28"/>
          <w:szCs w:val="28"/>
        </w:rPr>
        <w:t xml:space="preserve">, </w:t>
      </w:r>
      <w:r w:rsidR="008B0CC5">
        <w:rPr>
          <w:rFonts w:ascii="Sitka Heading" w:hAnsi="Sitka Heading" w:cs="Arial"/>
          <w:color w:val="46464E"/>
          <w:sz w:val="28"/>
          <w:szCs w:val="28"/>
        </w:rPr>
        <w:t xml:space="preserve">Product </w:t>
      </w:r>
      <w:r>
        <w:rPr>
          <w:rFonts w:ascii="Sitka Heading" w:hAnsi="Sitka Heading" w:cs="Arial"/>
          <w:color w:val="46464E"/>
          <w:sz w:val="28"/>
          <w:szCs w:val="28"/>
        </w:rPr>
        <w:t>Pricing</w:t>
      </w:r>
      <w:r w:rsidR="001E3B76">
        <w:rPr>
          <w:rFonts w:ascii="Sitka Heading" w:hAnsi="Sitka Heading" w:cs="Arial"/>
          <w:color w:val="46464E"/>
          <w:sz w:val="28"/>
          <w:szCs w:val="28"/>
        </w:rPr>
        <w:t xml:space="preserve"> Ops</w:t>
      </w:r>
      <w:r w:rsidR="00580F45">
        <w:rPr>
          <w:rFonts w:ascii="Sitka Heading" w:hAnsi="Sitka Heading" w:cs="Arial"/>
          <w:color w:val="46464E"/>
          <w:sz w:val="28"/>
          <w:szCs w:val="28"/>
        </w:rPr>
        <w:t xml:space="preserve"> (Amazon price benchmarking against Competitor)</w:t>
      </w:r>
      <w:r>
        <w:rPr>
          <w:rFonts w:ascii="Sitka Heading" w:hAnsi="Sitka Heading" w:cs="Arial"/>
          <w:color w:val="46464E"/>
          <w:sz w:val="28"/>
          <w:szCs w:val="28"/>
        </w:rPr>
        <w:t>,</w:t>
      </w:r>
      <w:r w:rsidR="00AB016D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8B3D3E">
        <w:rPr>
          <w:rFonts w:ascii="Sitka Heading" w:hAnsi="Sitka Heading" w:cs="Arial"/>
          <w:color w:val="46464E"/>
          <w:sz w:val="28"/>
          <w:szCs w:val="28"/>
        </w:rPr>
        <w:t>Competitor</w:t>
      </w:r>
      <w:r w:rsidR="00AB016D">
        <w:rPr>
          <w:rFonts w:ascii="Sitka Heading" w:hAnsi="Sitka Heading" w:cs="Arial"/>
          <w:color w:val="46464E"/>
          <w:sz w:val="28"/>
          <w:szCs w:val="28"/>
        </w:rPr>
        <w:t xml:space="preserve"> price monitoring </w:t>
      </w:r>
      <w:r w:rsidR="003730A8">
        <w:rPr>
          <w:rFonts w:ascii="Sitka Heading" w:hAnsi="Sitka Heading" w:cs="Arial"/>
          <w:color w:val="46464E"/>
          <w:sz w:val="28"/>
          <w:szCs w:val="28"/>
        </w:rPr>
        <w:t xml:space="preserve">(Competitor </w:t>
      </w:r>
      <w:r w:rsidR="00C421EF">
        <w:rPr>
          <w:rFonts w:ascii="Sitka Heading" w:hAnsi="Sitka Heading" w:cs="Arial"/>
          <w:color w:val="46464E"/>
          <w:sz w:val="28"/>
          <w:szCs w:val="28"/>
        </w:rPr>
        <w:t xml:space="preserve">Vs Amazon </w:t>
      </w:r>
      <w:r w:rsidR="003730A8">
        <w:rPr>
          <w:rFonts w:ascii="Sitka Heading" w:hAnsi="Sitka Heading" w:cs="Arial"/>
          <w:color w:val="46464E"/>
          <w:sz w:val="28"/>
          <w:szCs w:val="28"/>
        </w:rPr>
        <w:t xml:space="preserve">price mapping) </w:t>
      </w:r>
      <w:r w:rsidR="00AB016D">
        <w:rPr>
          <w:rFonts w:ascii="Sitka Heading" w:hAnsi="Sitka Heading" w:cs="Arial"/>
          <w:color w:val="46464E"/>
          <w:sz w:val="28"/>
          <w:szCs w:val="28"/>
        </w:rPr>
        <w:t>and</w:t>
      </w:r>
      <w:r>
        <w:rPr>
          <w:rFonts w:ascii="Sitka Heading" w:hAnsi="Sitka Heading" w:cs="Arial"/>
          <w:color w:val="46464E"/>
          <w:sz w:val="28"/>
          <w:szCs w:val="28"/>
        </w:rPr>
        <w:t xml:space="preserve"> Prime Video </w:t>
      </w:r>
      <w:r w:rsidR="00575A31">
        <w:rPr>
          <w:rFonts w:ascii="Sitka Heading" w:hAnsi="Sitka Heading" w:cs="Arial"/>
          <w:color w:val="46464E"/>
          <w:sz w:val="28"/>
          <w:szCs w:val="28"/>
        </w:rPr>
        <w:t xml:space="preserve">(manage Prime video content enrichment and audit) </w:t>
      </w:r>
      <w:r>
        <w:rPr>
          <w:rFonts w:ascii="Sitka Heading" w:hAnsi="Sitka Heading" w:cs="Arial"/>
          <w:color w:val="46464E"/>
          <w:sz w:val="28"/>
          <w:szCs w:val="28"/>
        </w:rPr>
        <w:t xml:space="preserve">domains. </w:t>
      </w:r>
    </w:p>
    <w:p w14:paraId="206B62DC" w14:textId="77777777" w:rsidR="005B2E61" w:rsidRDefault="006A1903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DA3533">
        <w:rPr>
          <w:rFonts w:asciiTheme="minorHAnsi" w:hAnsiTheme="minorHAnsi" w:cstheme="minorHAnsi"/>
          <w:color w:val="46464E"/>
        </w:rPr>
        <w:t>24</w:t>
      </w:r>
      <w:r>
        <w:rPr>
          <w:rFonts w:ascii="Sitka Heading" w:hAnsi="Sitka Heading" w:cs="Arial"/>
          <w:color w:val="46464E"/>
          <w:sz w:val="28"/>
          <w:szCs w:val="28"/>
        </w:rPr>
        <w:t>hrs</w:t>
      </w:r>
      <w:r w:rsidR="005B2E61">
        <w:rPr>
          <w:rFonts w:ascii="Sitka Heading" w:hAnsi="Sitka Heading" w:cs="Arial"/>
          <w:color w:val="46464E"/>
          <w:sz w:val="28"/>
          <w:szCs w:val="28"/>
        </w:rPr>
        <w:t xml:space="preserve"> delivery </w:t>
      </w:r>
      <w:r w:rsidR="00452A40">
        <w:rPr>
          <w:rFonts w:ascii="Sitka Heading" w:hAnsi="Sitka Heading" w:cs="Arial"/>
          <w:color w:val="46464E"/>
          <w:sz w:val="28"/>
          <w:szCs w:val="28"/>
        </w:rPr>
        <w:t xml:space="preserve">closures </w:t>
      </w:r>
      <w:r w:rsidR="00B4205D">
        <w:rPr>
          <w:rFonts w:ascii="Sitka Heading" w:hAnsi="Sitka Heading" w:cs="Arial"/>
          <w:color w:val="46464E"/>
          <w:sz w:val="28"/>
          <w:szCs w:val="28"/>
        </w:rPr>
        <w:t xml:space="preserve">and escalation </w:t>
      </w:r>
      <w:r w:rsidR="005B2E61">
        <w:rPr>
          <w:rFonts w:ascii="Sitka Heading" w:hAnsi="Sitka Heading" w:cs="Arial"/>
          <w:color w:val="46464E"/>
          <w:sz w:val="28"/>
          <w:szCs w:val="28"/>
        </w:rPr>
        <w:t>management o</w:t>
      </w:r>
      <w:r w:rsidR="00B4205D">
        <w:rPr>
          <w:rFonts w:ascii="Sitka Heading" w:hAnsi="Sitka Heading" w:cs="Arial"/>
          <w:color w:val="46464E"/>
          <w:sz w:val="28"/>
          <w:szCs w:val="28"/>
        </w:rPr>
        <w:t>f</w:t>
      </w:r>
      <w:r w:rsidR="005B2E61">
        <w:rPr>
          <w:rFonts w:ascii="Sitka Heading" w:hAnsi="Sitka Heading" w:cs="Arial"/>
          <w:color w:val="46464E"/>
          <w:sz w:val="28"/>
          <w:szCs w:val="28"/>
        </w:rPr>
        <w:t xml:space="preserve"> High visibility </w:t>
      </w:r>
      <w:r w:rsidR="00AC452F">
        <w:rPr>
          <w:rFonts w:ascii="Sitka Heading" w:hAnsi="Sitka Heading" w:cs="Arial"/>
          <w:color w:val="46464E"/>
          <w:sz w:val="28"/>
          <w:szCs w:val="28"/>
        </w:rPr>
        <w:t>M</w:t>
      </w:r>
      <w:r w:rsidR="005B2E61">
        <w:rPr>
          <w:rFonts w:ascii="Sitka Heading" w:hAnsi="Sitka Heading" w:cs="Arial"/>
          <w:color w:val="46464E"/>
          <w:sz w:val="28"/>
          <w:szCs w:val="28"/>
        </w:rPr>
        <w:t xml:space="preserve">edia </w:t>
      </w:r>
      <w:r w:rsidR="00C030CA">
        <w:rPr>
          <w:rFonts w:ascii="Sitka Heading" w:hAnsi="Sitka Heading" w:cs="Arial"/>
          <w:color w:val="46464E"/>
          <w:sz w:val="28"/>
          <w:szCs w:val="28"/>
        </w:rPr>
        <w:t>A</w:t>
      </w:r>
      <w:r w:rsidR="005B2E61">
        <w:rPr>
          <w:rFonts w:ascii="Sitka Heading" w:hAnsi="Sitka Heading" w:cs="Arial"/>
          <w:color w:val="46464E"/>
          <w:sz w:val="28"/>
          <w:szCs w:val="28"/>
        </w:rPr>
        <w:t>rticles</w:t>
      </w:r>
      <w:r w:rsidR="00C030CA">
        <w:rPr>
          <w:rFonts w:ascii="Sitka Heading" w:hAnsi="Sitka Heading" w:cs="Arial"/>
          <w:color w:val="46464E"/>
          <w:sz w:val="28"/>
          <w:szCs w:val="28"/>
        </w:rPr>
        <w:t xml:space="preserve"> and </w:t>
      </w:r>
      <w:r w:rsidR="00AC452F">
        <w:rPr>
          <w:rFonts w:ascii="Sitka Heading" w:hAnsi="Sitka Heading" w:cs="Arial"/>
          <w:color w:val="46464E"/>
          <w:sz w:val="28"/>
          <w:szCs w:val="28"/>
        </w:rPr>
        <w:t>P</w:t>
      </w:r>
      <w:r w:rsidR="00C030CA">
        <w:rPr>
          <w:rFonts w:ascii="Sitka Heading" w:hAnsi="Sitka Heading" w:cs="Arial"/>
          <w:color w:val="46464E"/>
          <w:sz w:val="28"/>
          <w:szCs w:val="28"/>
        </w:rPr>
        <w:t xml:space="preserve">roducts. </w:t>
      </w:r>
    </w:p>
    <w:p w14:paraId="206B62DD" w14:textId="77777777" w:rsidR="00AF2788" w:rsidRDefault="00AF2788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463F29">
        <w:rPr>
          <w:rFonts w:ascii="Sitka Heading" w:hAnsi="Sitka Heading" w:cs="Arial"/>
          <w:color w:val="46464E"/>
          <w:sz w:val="28"/>
          <w:szCs w:val="28"/>
        </w:rPr>
        <w:lastRenderedPageBreak/>
        <w:t>Institutionalized and owned Business Services metrics for Weekly and Monthly Business Reviews</w:t>
      </w:r>
      <w:r w:rsidR="00F50DAE">
        <w:rPr>
          <w:rFonts w:ascii="Sitka Heading" w:hAnsi="Sitka Heading" w:cs="Arial"/>
          <w:color w:val="46464E"/>
          <w:sz w:val="28"/>
          <w:szCs w:val="28"/>
        </w:rPr>
        <w:t xml:space="preserve"> with Senior Leadership. </w:t>
      </w:r>
    </w:p>
    <w:p w14:paraId="206B62DE" w14:textId="77777777" w:rsidR="008E486E" w:rsidRPr="005A2B08" w:rsidRDefault="008E486E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>
        <w:rPr>
          <w:rFonts w:ascii="Sitka Heading" w:hAnsi="Sitka Heading" w:cs="Arial"/>
          <w:color w:val="46464E"/>
          <w:sz w:val="28"/>
          <w:szCs w:val="28"/>
        </w:rPr>
        <w:t xml:space="preserve">Lead </w:t>
      </w:r>
      <w:r w:rsidR="00ED28D3">
        <w:rPr>
          <w:rFonts w:ascii="Sitka Heading" w:hAnsi="Sitka Heading" w:cs="Arial"/>
          <w:color w:val="46464E"/>
          <w:sz w:val="28"/>
          <w:szCs w:val="28"/>
        </w:rPr>
        <w:t xml:space="preserve">Upstream </w:t>
      </w:r>
      <w:r>
        <w:rPr>
          <w:rFonts w:ascii="Sitka Heading" w:hAnsi="Sitka Heading" w:cs="Arial"/>
          <w:color w:val="46464E"/>
          <w:sz w:val="28"/>
          <w:szCs w:val="28"/>
        </w:rPr>
        <w:t xml:space="preserve">Risk Analysis on Operational </w:t>
      </w:r>
      <w:r w:rsidR="00B46DC0">
        <w:rPr>
          <w:rFonts w:ascii="Sitka Heading" w:hAnsi="Sitka Heading" w:cs="Arial"/>
          <w:color w:val="46464E"/>
          <w:sz w:val="28"/>
          <w:szCs w:val="28"/>
        </w:rPr>
        <w:t>Capacity</w:t>
      </w:r>
      <w:r>
        <w:rPr>
          <w:rFonts w:ascii="Sitka Heading" w:hAnsi="Sitka Heading" w:cs="Arial"/>
          <w:color w:val="46464E"/>
          <w:sz w:val="28"/>
          <w:szCs w:val="28"/>
        </w:rPr>
        <w:t xml:space="preserve"> and Volume forecast planning. </w:t>
      </w:r>
    </w:p>
    <w:p w14:paraId="206B62DF" w14:textId="77777777" w:rsidR="000F067F" w:rsidRPr="005A2B08" w:rsidRDefault="000F067F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Manage </w:t>
      </w:r>
      <w:r w:rsidR="00B10968">
        <w:rPr>
          <w:rFonts w:ascii="Sitka Heading" w:hAnsi="Sitka Heading" w:cs="Arial"/>
          <w:color w:val="46464E"/>
          <w:sz w:val="28"/>
          <w:szCs w:val="28"/>
        </w:rPr>
        <w:t xml:space="preserve">and delivery </w:t>
      </w: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Program initiatives </w:t>
      </w:r>
      <w:r w:rsidR="00D03991">
        <w:rPr>
          <w:rFonts w:ascii="Sitka Heading" w:hAnsi="Sitka Heading" w:cs="Arial"/>
          <w:color w:val="46464E"/>
          <w:sz w:val="28"/>
          <w:szCs w:val="28"/>
        </w:rPr>
        <w:t>via Data analysis</w:t>
      </w:r>
      <w:r w:rsidRPr="005A2B08">
        <w:rPr>
          <w:rFonts w:ascii="Sitka Heading" w:hAnsi="Sitka Heading" w:cs="Arial"/>
          <w:color w:val="46464E"/>
          <w:sz w:val="28"/>
          <w:szCs w:val="28"/>
        </w:rPr>
        <w:t>.</w:t>
      </w:r>
    </w:p>
    <w:p w14:paraId="206B62E0" w14:textId="77777777" w:rsidR="000F067F" w:rsidRPr="005A2B08" w:rsidRDefault="000F067F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>Implemented process improvement to shape organizational culture, and optimize procedures for higher efficiency and revenue.</w:t>
      </w:r>
    </w:p>
    <w:p w14:paraId="206B62E1" w14:textId="77777777" w:rsidR="000F067F" w:rsidRPr="005A2B08" w:rsidRDefault="000F067F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>Manage the Talent Review to support opportunities and maintain pipeline.</w:t>
      </w:r>
    </w:p>
    <w:p w14:paraId="206B62E2" w14:textId="77777777" w:rsidR="000F067F" w:rsidRDefault="000F067F" w:rsidP="00DD5BF4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Partnered with </w:t>
      </w:r>
      <w:r w:rsidR="00A02F86">
        <w:rPr>
          <w:rFonts w:ascii="Sitka Heading" w:hAnsi="Sitka Heading" w:cs="Arial"/>
          <w:color w:val="46464E"/>
          <w:sz w:val="28"/>
          <w:szCs w:val="28"/>
        </w:rPr>
        <w:t>Client</w:t>
      </w: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 teams to effectively manage </w:t>
      </w:r>
      <w:r w:rsidR="00C33DB4" w:rsidRPr="00FE09AC">
        <w:rPr>
          <w:rFonts w:ascii="Sitka Heading" w:hAnsi="Sitka Heading" w:cs="Arial"/>
          <w:color w:val="46464E"/>
          <w:sz w:val="28"/>
          <w:szCs w:val="28"/>
        </w:rPr>
        <w:t>Strategic planning</w:t>
      </w:r>
      <w:r w:rsidR="00C33DB4" w:rsidRPr="005A2B08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Pr="005A2B08">
        <w:rPr>
          <w:rFonts w:ascii="Sitka Heading" w:hAnsi="Sitka Heading" w:cs="Arial"/>
          <w:color w:val="46464E"/>
          <w:sz w:val="28"/>
          <w:szCs w:val="28"/>
        </w:rPr>
        <w:t>and budget.</w:t>
      </w:r>
    </w:p>
    <w:p w14:paraId="206B62E3" w14:textId="77777777" w:rsidR="005F26F8" w:rsidRDefault="00305770" w:rsidP="00A009AF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FE09AC">
        <w:rPr>
          <w:rFonts w:ascii="Sitka Heading" w:hAnsi="Sitka Heading" w:cs="Arial"/>
          <w:color w:val="46464E"/>
          <w:sz w:val="28"/>
          <w:szCs w:val="28"/>
        </w:rPr>
        <w:t>Sound knowledge on problem solving tools methodologies like Kaizen/DMAIC/Lean</w:t>
      </w:r>
      <w:r w:rsidR="003B25B0">
        <w:rPr>
          <w:rFonts w:ascii="Sitka Heading" w:hAnsi="Sitka Heading" w:cs="Arial"/>
          <w:color w:val="46464E"/>
          <w:sz w:val="28"/>
          <w:szCs w:val="28"/>
        </w:rPr>
        <w:t xml:space="preserve">. </w:t>
      </w:r>
    </w:p>
    <w:p w14:paraId="206B62E4" w14:textId="77777777" w:rsidR="00AF3D37" w:rsidRDefault="00AF3D37" w:rsidP="00A009AF">
      <w:pPr>
        <w:pStyle w:val="public-draftstyledefault-unorderedlistitem"/>
        <w:numPr>
          <w:ilvl w:val="0"/>
          <w:numId w:val="6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FE09AC">
        <w:rPr>
          <w:rFonts w:ascii="Sitka Heading" w:hAnsi="Sitka Heading" w:cs="Arial"/>
          <w:color w:val="46464E"/>
          <w:sz w:val="28"/>
          <w:szCs w:val="28"/>
        </w:rPr>
        <w:t xml:space="preserve">Experienced managing </w:t>
      </w:r>
      <w:r w:rsidR="003040DC" w:rsidRPr="00FE09AC">
        <w:rPr>
          <w:rFonts w:ascii="Sitka Heading" w:hAnsi="Sitka Heading" w:cs="Arial"/>
          <w:color w:val="46464E"/>
          <w:sz w:val="28"/>
          <w:szCs w:val="28"/>
        </w:rPr>
        <w:t xml:space="preserve">team size of </w:t>
      </w:r>
      <w:r w:rsidRPr="00FE09AC">
        <w:rPr>
          <w:rFonts w:ascii="Sitka Heading" w:hAnsi="Sitka Heading" w:cs="Arial"/>
          <w:color w:val="46464E"/>
          <w:sz w:val="28"/>
          <w:szCs w:val="28"/>
        </w:rPr>
        <w:t xml:space="preserve">200+ </w:t>
      </w:r>
      <w:r w:rsidR="00366B5A" w:rsidRPr="00FE09AC">
        <w:rPr>
          <w:rFonts w:ascii="Sitka Heading" w:hAnsi="Sitka Heading" w:cs="Arial"/>
          <w:color w:val="46464E"/>
          <w:sz w:val="28"/>
          <w:szCs w:val="28"/>
        </w:rPr>
        <w:t>H</w:t>
      </w:r>
      <w:r w:rsidRPr="00FE09AC">
        <w:rPr>
          <w:rFonts w:ascii="Sitka Heading" w:hAnsi="Sitka Heading" w:cs="Arial"/>
          <w:color w:val="46464E"/>
          <w:sz w:val="28"/>
          <w:szCs w:val="28"/>
        </w:rPr>
        <w:t>C</w:t>
      </w:r>
      <w:r w:rsidR="00366B5A">
        <w:rPr>
          <w:rFonts w:ascii="Sitka Heading" w:hAnsi="Sitka Heading" w:cs="Arial"/>
          <w:color w:val="46464E"/>
          <w:sz w:val="28"/>
          <w:szCs w:val="28"/>
        </w:rPr>
        <w:t xml:space="preserve">s. </w:t>
      </w:r>
    </w:p>
    <w:p w14:paraId="206B62E5" w14:textId="77777777" w:rsidR="009C0B9E" w:rsidRDefault="009C0B9E" w:rsidP="009C0B9E">
      <w:pPr>
        <w:pStyle w:val="public-draftstyledefault-unorderedlistitem"/>
        <w:shd w:val="clear" w:color="auto" w:fill="FFFFFF"/>
        <w:spacing w:before="0" w:beforeAutospacing="0" w:after="75" w:afterAutospacing="0"/>
        <w:ind w:left="900"/>
        <w:jc w:val="both"/>
        <w:rPr>
          <w:rFonts w:ascii="Sitka Heading" w:hAnsi="Sitka Heading" w:cs="Arial"/>
          <w:color w:val="46464E"/>
          <w:sz w:val="28"/>
          <w:szCs w:val="28"/>
        </w:rPr>
      </w:pPr>
    </w:p>
    <w:p w14:paraId="206B62E6" w14:textId="77777777" w:rsidR="009C0B9E" w:rsidRPr="005A2B08" w:rsidRDefault="009C0B9E" w:rsidP="009C0B9E">
      <w:pPr>
        <w:widowControl/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>
        <w:rPr>
          <w:rFonts w:ascii="Sitka Heading" w:hAnsi="Sitka Heading" w:cs="Arial"/>
          <w:b/>
          <w:bCs/>
          <w:color w:val="46464E"/>
          <w:sz w:val="28"/>
          <w:szCs w:val="28"/>
        </w:rPr>
        <w:t>Team</w:t>
      </w:r>
      <w:r w:rsidRPr="005A2B08">
        <w:rPr>
          <w:rFonts w:ascii="Sitka Heading" w:hAnsi="Sitka Heading" w:cs="Arial"/>
          <w:b/>
          <w:bCs/>
          <w:color w:val="46464E"/>
          <w:sz w:val="28"/>
          <w:szCs w:val="28"/>
        </w:rPr>
        <w:t xml:space="preserve"> Manager</w:t>
      </w:r>
    </w:p>
    <w:p w14:paraId="206B62E7" w14:textId="77777777" w:rsidR="009C0B9E" w:rsidRPr="00C61FBA" w:rsidRDefault="009C0B9E" w:rsidP="009C0B9E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rFonts w:ascii="Sitka Heading" w:hAnsi="Sitka Heading" w:cs="Arial"/>
          <w:b/>
          <w:bCs/>
          <w:color w:val="46464E"/>
          <w:sz w:val="26"/>
          <w:szCs w:val="26"/>
        </w:rPr>
      </w:pPr>
      <w:proofErr w:type="spellStart"/>
      <w:r w:rsidRPr="00C61FBA">
        <w:rPr>
          <w:rFonts w:ascii="Sitka Heading" w:hAnsi="Sitka Heading" w:cs="Arial"/>
          <w:b/>
          <w:bCs/>
          <w:color w:val="46464E"/>
          <w:sz w:val="26"/>
          <w:szCs w:val="26"/>
        </w:rPr>
        <w:t>Relx</w:t>
      </w:r>
      <w:proofErr w:type="spellEnd"/>
      <w:r w:rsidRPr="00C61FBA">
        <w:rPr>
          <w:rFonts w:ascii="Sitka Heading" w:hAnsi="Sitka Heading" w:cs="Arial"/>
          <w:b/>
          <w:bCs/>
          <w:color w:val="46464E"/>
          <w:sz w:val="26"/>
          <w:szCs w:val="26"/>
        </w:rPr>
        <w:t xml:space="preserve"> India, Chennai</w:t>
      </w:r>
    </w:p>
    <w:p w14:paraId="206B62E8" w14:textId="77777777" w:rsidR="009C0B9E" w:rsidRPr="004C15D3" w:rsidRDefault="009C0B9E" w:rsidP="009C0B9E">
      <w:pPr>
        <w:widowControl/>
        <w:shd w:val="clear" w:color="auto" w:fill="FFFFFF"/>
        <w:autoSpaceDE/>
        <w:autoSpaceDN/>
        <w:adjustRightInd/>
        <w:jc w:val="both"/>
        <w:rPr>
          <w:rFonts w:asciiTheme="minorHAnsi" w:hAnsiTheme="minorHAnsi" w:cstheme="minorHAnsi"/>
          <w:color w:val="46464E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          </w:t>
      </w:r>
      <w:r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Pr="004C15D3">
        <w:rPr>
          <w:rFonts w:ascii="Sitka Heading" w:hAnsi="Sitka Heading" w:cs="Arial"/>
          <w:bCs/>
          <w:color w:val="46464E"/>
          <w:sz w:val="26"/>
          <w:szCs w:val="26"/>
        </w:rPr>
        <w:t xml:space="preserve">March </w:t>
      </w:r>
      <w:r w:rsidRPr="004C15D3">
        <w:rPr>
          <w:rFonts w:asciiTheme="minorHAnsi" w:hAnsiTheme="minorHAnsi" w:cstheme="minorHAnsi"/>
          <w:color w:val="46464E"/>
        </w:rPr>
        <w:t>2008 -</w:t>
      </w:r>
      <w:r w:rsidRPr="004C15D3">
        <w:rPr>
          <w:rFonts w:ascii="Sitka Heading" w:hAnsi="Sitka Heading" w:cs="Arial"/>
          <w:bCs/>
          <w:color w:val="46464E"/>
          <w:sz w:val="26"/>
          <w:szCs w:val="26"/>
        </w:rPr>
        <w:t xml:space="preserve"> December</w:t>
      </w:r>
      <w:r w:rsidRPr="004C15D3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Pr="004C15D3">
        <w:rPr>
          <w:rFonts w:asciiTheme="minorHAnsi" w:hAnsiTheme="minorHAnsi" w:cstheme="minorHAnsi"/>
          <w:color w:val="46464E"/>
        </w:rPr>
        <w:t>2019</w:t>
      </w:r>
    </w:p>
    <w:p w14:paraId="206B62E9" w14:textId="77777777" w:rsidR="000F067F" w:rsidRPr="005A2B08" w:rsidRDefault="000F067F" w:rsidP="005A2B08">
      <w:pPr>
        <w:jc w:val="both"/>
        <w:rPr>
          <w:rFonts w:ascii="Sitka Heading" w:hAnsi="Sitka Heading"/>
          <w:sz w:val="28"/>
          <w:szCs w:val="28"/>
        </w:rPr>
      </w:pPr>
    </w:p>
    <w:p w14:paraId="206B62EA" w14:textId="77777777" w:rsidR="007B7F67" w:rsidRDefault="003A7FDB" w:rsidP="004D3EE1">
      <w:pPr>
        <w:pStyle w:val="public-draftstyledefault-unorderedlistitem"/>
        <w:numPr>
          <w:ilvl w:val="0"/>
          <w:numId w:val="8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>
        <w:rPr>
          <w:rFonts w:ascii="Sitka Heading" w:hAnsi="Sitka Heading" w:cs="Arial"/>
          <w:color w:val="46464E"/>
          <w:sz w:val="28"/>
          <w:szCs w:val="28"/>
        </w:rPr>
        <w:t>Manage</w:t>
      </w:r>
      <w:r w:rsidR="00335406">
        <w:rPr>
          <w:rFonts w:ascii="Sitka Heading" w:hAnsi="Sitka Heading" w:cs="Arial"/>
          <w:color w:val="46464E"/>
          <w:sz w:val="28"/>
          <w:szCs w:val="28"/>
        </w:rPr>
        <w:t>d</w:t>
      </w:r>
      <w:r>
        <w:rPr>
          <w:rFonts w:ascii="Sitka Heading" w:hAnsi="Sitka Heading" w:cs="Arial"/>
          <w:color w:val="46464E"/>
          <w:sz w:val="28"/>
          <w:szCs w:val="28"/>
        </w:rPr>
        <w:t xml:space="preserve"> end to end </w:t>
      </w:r>
      <w:r w:rsidR="00F75E89">
        <w:rPr>
          <w:rFonts w:ascii="Sitka Heading" w:hAnsi="Sitka Heading" w:cs="Arial"/>
          <w:color w:val="46464E"/>
          <w:sz w:val="28"/>
          <w:szCs w:val="28"/>
        </w:rPr>
        <w:t>timely</w:t>
      </w:r>
      <w:r w:rsidR="007B7F67">
        <w:rPr>
          <w:rFonts w:ascii="Sitka Heading" w:hAnsi="Sitka Heading" w:cs="Arial"/>
          <w:color w:val="46464E"/>
          <w:sz w:val="28"/>
          <w:szCs w:val="28"/>
        </w:rPr>
        <w:t xml:space="preserve"> and error free delivery of </w:t>
      </w:r>
      <w:r w:rsidR="0047528B">
        <w:rPr>
          <w:rFonts w:ascii="Sitka Heading" w:hAnsi="Sitka Heading" w:cs="Arial"/>
          <w:color w:val="46464E"/>
          <w:sz w:val="28"/>
          <w:szCs w:val="28"/>
        </w:rPr>
        <w:t>high-profile</w:t>
      </w:r>
      <w:r w:rsidR="007B7F67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47528B">
        <w:rPr>
          <w:rFonts w:ascii="Sitka Heading" w:hAnsi="Sitka Heading" w:cs="Arial"/>
          <w:color w:val="46464E"/>
          <w:sz w:val="28"/>
          <w:szCs w:val="28"/>
        </w:rPr>
        <w:t>Scientific and M</w:t>
      </w:r>
      <w:r w:rsidR="007B7F67">
        <w:rPr>
          <w:rFonts w:ascii="Sitka Heading" w:hAnsi="Sitka Heading" w:cs="Arial"/>
          <w:color w:val="46464E"/>
          <w:sz w:val="28"/>
          <w:szCs w:val="28"/>
        </w:rPr>
        <w:t>edical journals.</w:t>
      </w:r>
    </w:p>
    <w:p w14:paraId="206B62EB" w14:textId="77777777" w:rsidR="000F067F" w:rsidRPr="005A2B08" w:rsidRDefault="000F067F" w:rsidP="004D3EE1">
      <w:pPr>
        <w:pStyle w:val="public-draftstyledefault-unorderedlistitem"/>
        <w:numPr>
          <w:ilvl w:val="0"/>
          <w:numId w:val="8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>Administered monthly and annual reviews to direct reports and set clear and measurable goals, action plans and follow-up procedures.</w:t>
      </w:r>
    </w:p>
    <w:p w14:paraId="206B62EC" w14:textId="77777777" w:rsidR="000F067F" w:rsidRPr="005A2B08" w:rsidRDefault="000F067F" w:rsidP="004D3EE1">
      <w:pPr>
        <w:pStyle w:val="public-draftstyledefault-unorderedlistitem"/>
        <w:numPr>
          <w:ilvl w:val="0"/>
          <w:numId w:val="8"/>
        </w:numPr>
        <w:shd w:val="clear" w:color="auto" w:fill="FFFFFF"/>
        <w:spacing w:before="0" w:beforeAutospacing="0" w:after="75" w:afterAutospacing="0"/>
        <w:jc w:val="both"/>
        <w:rPr>
          <w:rFonts w:ascii="Sitka Heading" w:hAnsi="Sitka Heading" w:cs="Arial"/>
          <w:color w:val="46464E"/>
          <w:sz w:val="28"/>
          <w:szCs w:val="28"/>
        </w:rPr>
      </w:pPr>
      <w:r w:rsidRPr="005A2B08">
        <w:rPr>
          <w:rFonts w:ascii="Sitka Heading" w:hAnsi="Sitka Heading" w:cs="Arial"/>
          <w:color w:val="46464E"/>
          <w:sz w:val="28"/>
          <w:szCs w:val="28"/>
        </w:rPr>
        <w:t>Own</w:t>
      </w:r>
      <w:r w:rsidR="008E4EC1">
        <w:rPr>
          <w:rFonts w:ascii="Sitka Heading" w:hAnsi="Sitka Heading" w:cs="Arial"/>
          <w:color w:val="46464E"/>
          <w:sz w:val="28"/>
          <w:szCs w:val="28"/>
        </w:rPr>
        <w:t>ed</w:t>
      </w:r>
      <w:r w:rsidRPr="005A2B08">
        <w:rPr>
          <w:rFonts w:ascii="Sitka Heading" w:hAnsi="Sitka Heading" w:cs="Arial"/>
          <w:color w:val="46464E"/>
          <w:sz w:val="28"/>
          <w:szCs w:val="28"/>
        </w:rPr>
        <w:t xml:space="preserve"> program-based communication to ensure all stakeholders are apprised of the progress, changes, expectations, and next steps.</w:t>
      </w:r>
    </w:p>
    <w:p w14:paraId="206B62ED" w14:textId="77777777" w:rsidR="00942289" w:rsidRPr="00B34D4A" w:rsidRDefault="00B7327D" w:rsidP="00B27D9B">
      <w:pPr>
        <w:pStyle w:val="public-draftstyledefault-unorderedlistitem"/>
        <w:numPr>
          <w:ilvl w:val="0"/>
          <w:numId w:val="8"/>
        </w:numPr>
        <w:shd w:val="clear" w:color="auto" w:fill="FFFFFF"/>
        <w:spacing w:before="0" w:beforeAutospacing="0" w:after="75" w:afterAutospacing="0"/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  <w:r w:rsidRPr="00B34D4A">
        <w:rPr>
          <w:rFonts w:ascii="Sitka Heading" w:hAnsi="Sitka Heading" w:cs="Arial"/>
          <w:color w:val="46464E"/>
          <w:sz w:val="28"/>
          <w:szCs w:val="28"/>
        </w:rPr>
        <w:t xml:space="preserve">Strategy Champion and Change Agent for </w:t>
      </w:r>
      <w:proofErr w:type="spellStart"/>
      <w:r w:rsidRPr="00B34D4A">
        <w:rPr>
          <w:rFonts w:ascii="Sitka Heading" w:hAnsi="Sitka Heading" w:cs="Arial"/>
          <w:color w:val="46464E"/>
          <w:sz w:val="28"/>
          <w:szCs w:val="28"/>
        </w:rPr>
        <w:t>Relx</w:t>
      </w:r>
      <w:proofErr w:type="spellEnd"/>
      <w:r w:rsidRPr="00B34D4A">
        <w:rPr>
          <w:rFonts w:ascii="Sitka Heading" w:hAnsi="Sitka Heading" w:cs="Arial"/>
          <w:color w:val="46464E"/>
          <w:sz w:val="28"/>
          <w:szCs w:val="28"/>
        </w:rPr>
        <w:t xml:space="preserve"> Chennai: </w:t>
      </w:r>
      <w:r w:rsidR="00A75EB0" w:rsidRPr="00B34D4A">
        <w:rPr>
          <w:rFonts w:ascii="Sitka Heading" w:hAnsi="Sitka Heading" w:cs="Arial"/>
          <w:color w:val="46464E"/>
          <w:sz w:val="28"/>
          <w:szCs w:val="28"/>
        </w:rPr>
        <w:t>C</w:t>
      </w:r>
      <w:r w:rsidRPr="00B34D4A">
        <w:rPr>
          <w:rFonts w:ascii="Sitka Heading" w:hAnsi="Sitka Heading" w:cs="Arial"/>
          <w:color w:val="46464E"/>
          <w:sz w:val="28"/>
          <w:szCs w:val="28"/>
        </w:rPr>
        <w:t>reate timely, targeted and effective communication, training and engagement plans. Utilize pulse surveys</w:t>
      </w:r>
      <w:r w:rsidR="00B34D4A" w:rsidRPr="00B34D4A">
        <w:rPr>
          <w:rFonts w:ascii="Sitka Heading" w:hAnsi="Sitka Heading" w:cs="Arial"/>
          <w:color w:val="46464E"/>
          <w:sz w:val="28"/>
          <w:szCs w:val="28"/>
        </w:rPr>
        <w:t>,</w:t>
      </w:r>
      <w:r w:rsidR="00DA031B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B34D4A" w:rsidRPr="00B34D4A">
        <w:rPr>
          <w:rFonts w:ascii="Sitka Heading" w:hAnsi="Sitka Heading" w:cs="Arial"/>
          <w:color w:val="46464E"/>
          <w:sz w:val="28"/>
          <w:szCs w:val="28"/>
        </w:rPr>
        <w:t>workshops</w:t>
      </w:r>
      <w:r w:rsidRPr="00B34D4A">
        <w:rPr>
          <w:rFonts w:ascii="Sitka Heading" w:hAnsi="Sitka Heading" w:cs="Arial"/>
          <w:color w:val="46464E"/>
          <w:sz w:val="28"/>
          <w:szCs w:val="28"/>
        </w:rPr>
        <w:t xml:space="preserve"> </w:t>
      </w:r>
      <w:r w:rsidR="00DA031B">
        <w:rPr>
          <w:rFonts w:ascii="Sitka Heading" w:hAnsi="Sitka Heading" w:cs="Arial"/>
          <w:color w:val="46464E"/>
          <w:sz w:val="28"/>
          <w:szCs w:val="28"/>
        </w:rPr>
        <w:t>for</w:t>
      </w:r>
      <w:r w:rsidRPr="00B34D4A">
        <w:rPr>
          <w:rFonts w:ascii="Sitka Heading" w:hAnsi="Sitka Heading" w:cs="Arial"/>
          <w:color w:val="46464E"/>
          <w:sz w:val="28"/>
          <w:szCs w:val="28"/>
        </w:rPr>
        <w:t xml:space="preserve"> engagement and Ops' transformation. </w:t>
      </w:r>
    </w:p>
    <w:p w14:paraId="206B62EE" w14:textId="77777777" w:rsidR="00B34D4A" w:rsidRDefault="00B34D4A" w:rsidP="00616569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</w:p>
    <w:p w14:paraId="206B62EF" w14:textId="77777777" w:rsidR="005A2B08" w:rsidRDefault="005A2B08" w:rsidP="00DE535A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  <w:r w:rsidRPr="00C06DB2"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  <w:t>Education</w:t>
      </w:r>
    </w:p>
    <w:p w14:paraId="206B62F0" w14:textId="77777777" w:rsidR="00575DE0" w:rsidRPr="005A2B08" w:rsidRDefault="00575DE0" w:rsidP="00DE535A">
      <w:pPr>
        <w:jc w:val="both"/>
        <w:rPr>
          <w:rFonts w:ascii="Sitka Heading" w:hAnsi="Sitka Heading" w:cs="Arial"/>
          <w:color w:val="46464E"/>
          <w:sz w:val="28"/>
          <w:szCs w:val="28"/>
        </w:rPr>
      </w:pPr>
    </w:p>
    <w:p w14:paraId="206B62F1" w14:textId="77777777" w:rsidR="00E71C75" w:rsidRPr="00605282" w:rsidRDefault="00CE2986" w:rsidP="00E71C75">
      <w:pPr>
        <w:pStyle w:val="ListParagraph"/>
        <w:widowControl/>
        <w:numPr>
          <w:ilvl w:val="0"/>
          <w:numId w:val="10"/>
        </w:numPr>
        <w:shd w:val="clear" w:color="auto" w:fill="FFFFFF"/>
        <w:tabs>
          <w:tab w:val="clear" w:pos="180"/>
          <w:tab w:val="num" w:pos="1080"/>
        </w:tabs>
        <w:autoSpaceDE/>
        <w:autoSpaceDN/>
        <w:adjustRightInd/>
        <w:ind w:left="1080"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>
        <w:rPr>
          <w:rFonts w:ascii="Sitka Heading" w:hAnsi="Sitka Heading" w:cs="Arial"/>
          <w:b/>
          <w:bCs/>
          <w:color w:val="46464E"/>
          <w:sz w:val="28"/>
          <w:szCs w:val="28"/>
        </w:rPr>
        <w:t>Bachelors</w:t>
      </w:r>
      <w:r w:rsidR="00E71C75" w:rsidRPr="00605282">
        <w:rPr>
          <w:rFonts w:ascii="Sitka Heading" w:hAnsi="Sitka Heading" w:cs="Arial"/>
          <w:b/>
          <w:bCs/>
          <w:color w:val="46464E"/>
          <w:sz w:val="28"/>
          <w:szCs w:val="28"/>
        </w:rPr>
        <w:t xml:space="preserve"> in </w:t>
      </w:r>
      <w:r>
        <w:rPr>
          <w:rFonts w:ascii="Sitka Heading" w:hAnsi="Sitka Heading" w:cs="Arial"/>
          <w:b/>
          <w:bCs/>
          <w:color w:val="46464E"/>
          <w:sz w:val="28"/>
          <w:szCs w:val="28"/>
        </w:rPr>
        <w:t>Physics</w:t>
      </w:r>
    </w:p>
    <w:p w14:paraId="206B62F2" w14:textId="77777777" w:rsidR="003E486C" w:rsidRPr="003E486C" w:rsidRDefault="003E486C" w:rsidP="003E486C">
      <w:pPr>
        <w:pStyle w:val="ListParagraph"/>
        <w:ind w:left="180"/>
        <w:jc w:val="both"/>
        <w:rPr>
          <w:rFonts w:ascii="Sitka Heading" w:hAnsi="Sitka Heading" w:cs="Arial"/>
          <w:bCs/>
          <w:color w:val="46464E"/>
          <w:sz w:val="26"/>
          <w:szCs w:val="26"/>
        </w:rPr>
      </w:pPr>
      <w:r>
        <w:rPr>
          <w:rFonts w:ascii="Sitka Heading" w:hAnsi="Sitka Heading" w:cs="Arial"/>
          <w:bCs/>
          <w:color w:val="46464E"/>
          <w:sz w:val="26"/>
          <w:szCs w:val="26"/>
        </w:rPr>
        <w:t xml:space="preserve">              </w:t>
      </w:r>
      <w:r w:rsidRPr="003E486C">
        <w:rPr>
          <w:rFonts w:ascii="Sitka Heading" w:hAnsi="Sitka Heading" w:cs="Arial"/>
          <w:bCs/>
          <w:color w:val="46464E"/>
          <w:sz w:val="26"/>
          <w:szCs w:val="26"/>
        </w:rPr>
        <w:t xml:space="preserve">Women’s Christian College, University of Madras </w:t>
      </w:r>
    </w:p>
    <w:p w14:paraId="206B62F3" w14:textId="77777777" w:rsidR="00E71C75" w:rsidRDefault="00DB01E4" w:rsidP="00BB393B">
      <w:pPr>
        <w:pStyle w:val="ListParagraph"/>
        <w:ind w:left="1080"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>
        <w:rPr>
          <w:rFonts w:ascii="Sitka Heading" w:hAnsi="Sitka Heading" w:cs="Arial"/>
          <w:bCs/>
          <w:color w:val="46464E"/>
          <w:sz w:val="26"/>
          <w:szCs w:val="26"/>
        </w:rPr>
        <w:t xml:space="preserve"> </w:t>
      </w:r>
    </w:p>
    <w:p w14:paraId="206B62F4" w14:textId="77777777" w:rsidR="005A2B08" w:rsidRPr="00605282" w:rsidRDefault="005A2B08" w:rsidP="00801BA1">
      <w:pPr>
        <w:pStyle w:val="ListParagraph"/>
        <w:widowControl/>
        <w:numPr>
          <w:ilvl w:val="0"/>
          <w:numId w:val="10"/>
        </w:numPr>
        <w:shd w:val="clear" w:color="auto" w:fill="FFFFFF"/>
        <w:tabs>
          <w:tab w:val="clear" w:pos="180"/>
          <w:tab w:val="num" w:pos="1080"/>
        </w:tabs>
        <w:autoSpaceDE/>
        <w:autoSpaceDN/>
        <w:adjustRightInd/>
        <w:ind w:left="1080"/>
        <w:jc w:val="both"/>
        <w:rPr>
          <w:rFonts w:ascii="Sitka Heading" w:hAnsi="Sitka Heading" w:cs="Arial"/>
          <w:b/>
          <w:bCs/>
          <w:color w:val="46464E"/>
          <w:sz w:val="28"/>
          <w:szCs w:val="28"/>
        </w:rPr>
      </w:pPr>
      <w:r w:rsidRPr="00605282">
        <w:rPr>
          <w:rFonts w:ascii="Sitka Heading" w:hAnsi="Sitka Heading" w:cs="Arial"/>
          <w:b/>
          <w:bCs/>
          <w:color w:val="46464E"/>
          <w:sz w:val="28"/>
          <w:szCs w:val="28"/>
        </w:rPr>
        <w:t xml:space="preserve">Masters in Computer Applications </w:t>
      </w:r>
    </w:p>
    <w:p w14:paraId="206B62F5" w14:textId="77777777" w:rsidR="005A2B08" w:rsidRPr="000130EB" w:rsidRDefault="005A2B08" w:rsidP="00801BA1">
      <w:pPr>
        <w:pStyle w:val="ListParagraph"/>
        <w:ind w:left="1080"/>
        <w:jc w:val="both"/>
        <w:rPr>
          <w:rFonts w:ascii="Sitka Heading" w:hAnsi="Sitka Heading" w:cs="Arial"/>
          <w:bCs/>
          <w:color w:val="46464E"/>
          <w:sz w:val="26"/>
          <w:szCs w:val="26"/>
        </w:rPr>
      </w:pPr>
      <w:r w:rsidRPr="000130EB">
        <w:rPr>
          <w:rFonts w:ascii="Sitka Heading" w:hAnsi="Sitka Heading" w:cs="Arial"/>
          <w:bCs/>
          <w:color w:val="46464E"/>
          <w:sz w:val="26"/>
          <w:szCs w:val="26"/>
        </w:rPr>
        <w:lastRenderedPageBreak/>
        <w:t>Bharathidasan University, Trichy</w:t>
      </w:r>
    </w:p>
    <w:p w14:paraId="206B62F6" w14:textId="77777777" w:rsidR="007033E6" w:rsidRDefault="007033E6" w:rsidP="00FD24C7">
      <w:pPr>
        <w:pStyle w:val="ListParagraph"/>
        <w:jc w:val="both"/>
        <w:rPr>
          <w:rFonts w:ascii="Sitka Heading" w:hAnsi="Sitka Heading"/>
          <w:sz w:val="28"/>
          <w:szCs w:val="28"/>
        </w:rPr>
      </w:pPr>
    </w:p>
    <w:p w14:paraId="206B62F7" w14:textId="77777777" w:rsidR="000F067F" w:rsidRDefault="007033E6" w:rsidP="005A2B08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  <w:r w:rsidRPr="00C06DB2"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  <w:t>Achievements</w:t>
      </w:r>
    </w:p>
    <w:p w14:paraId="206B62F8" w14:textId="77777777" w:rsidR="00575DE0" w:rsidRPr="00C06DB2" w:rsidRDefault="00575DE0" w:rsidP="005A2B08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</w:p>
    <w:p w14:paraId="206B62F9" w14:textId="77777777" w:rsidR="005A2B08" w:rsidRPr="005A2B08" w:rsidRDefault="005A2B08" w:rsidP="005A2B08">
      <w:pPr>
        <w:pStyle w:val="ListParagraph"/>
        <w:numPr>
          <w:ilvl w:val="0"/>
          <w:numId w:val="4"/>
        </w:numPr>
        <w:contextualSpacing w:val="0"/>
        <w:jc w:val="both"/>
        <w:rPr>
          <w:rFonts w:ascii="Sitka Heading" w:hAnsi="Sitka Heading"/>
          <w:sz w:val="28"/>
          <w:szCs w:val="28"/>
        </w:rPr>
      </w:pPr>
      <w:r w:rsidRPr="005A2B08">
        <w:rPr>
          <w:rFonts w:ascii="Sitka Heading" w:hAnsi="Sitka Heading"/>
          <w:sz w:val="28"/>
          <w:szCs w:val="28"/>
        </w:rPr>
        <w:t xml:space="preserve">Won </w:t>
      </w:r>
      <w:r w:rsidR="00536060">
        <w:rPr>
          <w:rFonts w:ascii="Sitka Heading" w:hAnsi="Sitka Heading"/>
          <w:b/>
          <w:i/>
          <w:sz w:val="28"/>
          <w:szCs w:val="28"/>
        </w:rPr>
        <w:t>‘</w:t>
      </w:r>
      <w:r w:rsidRPr="00536060">
        <w:rPr>
          <w:rFonts w:ascii="Sitka Heading" w:hAnsi="Sitka Heading"/>
          <w:b/>
          <w:i/>
          <w:sz w:val="28"/>
          <w:szCs w:val="28"/>
        </w:rPr>
        <w:t>Drive for Excellence</w:t>
      </w:r>
      <w:r w:rsidR="00536060">
        <w:rPr>
          <w:rFonts w:ascii="Sitka Heading" w:hAnsi="Sitka Heading"/>
          <w:b/>
          <w:i/>
          <w:sz w:val="28"/>
          <w:szCs w:val="28"/>
        </w:rPr>
        <w:t>’</w:t>
      </w:r>
      <w:r w:rsidRPr="00536060">
        <w:rPr>
          <w:rFonts w:ascii="Sitka Heading" w:hAnsi="Sitka Heading"/>
          <w:sz w:val="28"/>
          <w:szCs w:val="28"/>
        </w:rPr>
        <w:t xml:space="preserve"> </w:t>
      </w:r>
      <w:r w:rsidRPr="005A2B08">
        <w:rPr>
          <w:rFonts w:ascii="Sitka Heading" w:hAnsi="Sitka Heading"/>
          <w:sz w:val="28"/>
          <w:szCs w:val="28"/>
        </w:rPr>
        <w:t>Mission, Principles and Priorities (MPP) award.</w:t>
      </w:r>
    </w:p>
    <w:p w14:paraId="206B62FA" w14:textId="77777777" w:rsidR="005A2B08" w:rsidRPr="005A2B08" w:rsidRDefault="005A2B08" w:rsidP="005A2B08">
      <w:pPr>
        <w:pStyle w:val="ListParagraph"/>
        <w:numPr>
          <w:ilvl w:val="0"/>
          <w:numId w:val="4"/>
        </w:numPr>
        <w:contextualSpacing w:val="0"/>
        <w:jc w:val="both"/>
        <w:rPr>
          <w:rFonts w:ascii="Sitka Heading" w:hAnsi="Sitka Heading"/>
          <w:sz w:val="28"/>
          <w:szCs w:val="28"/>
        </w:rPr>
      </w:pPr>
      <w:r w:rsidRPr="005A2B08">
        <w:rPr>
          <w:rFonts w:ascii="Sitka Heading" w:hAnsi="Sitka Heading"/>
          <w:sz w:val="28"/>
          <w:szCs w:val="28"/>
        </w:rPr>
        <w:t xml:space="preserve">Won </w:t>
      </w:r>
      <w:r w:rsidR="00536060" w:rsidRPr="00536060">
        <w:rPr>
          <w:rFonts w:ascii="Sitka Heading" w:hAnsi="Sitka Heading"/>
          <w:b/>
          <w:i/>
          <w:sz w:val="28"/>
          <w:szCs w:val="28"/>
        </w:rPr>
        <w:t>‘</w:t>
      </w:r>
      <w:r w:rsidRPr="00536060">
        <w:rPr>
          <w:rFonts w:ascii="Sitka Heading" w:hAnsi="Sitka Heading"/>
          <w:b/>
          <w:i/>
          <w:sz w:val="28"/>
          <w:szCs w:val="28"/>
        </w:rPr>
        <w:t>Engage and understand the people we serve</w:t>
      </w:r>
      <w:r w:rsidR="00536060" w:rsidRPr="00536060">
        <w:rPr>
          <w:rFonts w:ascii="Sitka Heading" w:hAnsi="Sitka Heading"/>
          <w:b/>
          <w:i/>
          <w:sz w:val="28"/>
          <w:szCs w:val="28"/>
        </w:rPr>
        <w:t>’</w:t>
      </w:r>
      <w:r w:rsidRPr="005A2B08">
        <w:rPr>
          <w:rFonts w:ascii="Sitka Heading" w:hAnsi="Sitka Heading"/>
          <w:sz w:val="28"/>
          <w:szCs w:val="28"/>
        </w:rPr>
        <w:t xml:space="preserve"> site level award.</w:t>
      </w:r>
    </w:p>
    <w:p w14:paraId="206B62FB" w14:textId="77777777" w:rsidR="005A2B08" w:rsidRPr="005A2B08" w:rsidRDefault="005A2B08" w:rsidP="005A2B08">
      <w:pPr>
        <w:pStyle w:val="ListParagraph"/>
        <w:numPr>
          <w:ilvl w:val="0"/>
          <w:numId w:val="4"/>
        </w:numPr>
        <w:contextualSpacing w:val="0"/>
        <w:jc w:val="both"/>
        <w:rPr>
          <w:rFonts w:ascii="Sitka Heading" w:hAnsi="Sitka Heading"/>
          <w:sz w:val="28"/>
          <w:szCs w:val="28"/>
        </w:rPr>
      </w:pPr>
      <w:r w:rsidRPr="00536060">
        <w:rPr>
          <w:rFonts w:ascii="Sitka Heading" w:hAnsi="Sitka Heading"/>
          <w:b/>
          <w:i/>
          <w:sz w:val="28"/>
          <w:szCs w:val="28"/>
        </w:rPr>
        <w:t>Ideation Target Lead</w:t>
      </w:r>
      <w:r w:rsidRPr="005A2B08">
        <w:rPr>
          <w:rFonts w:ascii="Sitka Heading" w:hAnsi="Sitka Heading"/>
          <w:sz w:val="28"/>
          <w:szCs w:val="28"/>
        </w:rPr>
        <w:t xml:space="preserve"> for Prime Video and Retail Business Services.</w:t>
      </w:r>
    </w:p>
    <w:p w14:paraId="206B62FC" w14:textId="77777777" w:rsidR="005A2B08" w:rsidRPr="005A2B08" w:rsidRDefault="005A2B08" w:rsidP="005A2B08">
      <w:pPr>
        <w:pStyle w:val="ListParagraph"/>
        <w:numPr>
          <w:ilvl w:val="0"/>
          <w:numId w:val="4"/>
        </w:numPr>
        <w:contextualSpacing w:val="0"/>
        <w:jc w:val="both"/>
        <w:rPr>
          <w:rFonts w:ascii="Sitka Heading" w:hAnsi="Sitka Heading"/>
          <w:sz w:val="28"/>
          <w:szCs w:val="28"/>
        </w:rPr>
      </w:pPr>
      <w:proofErr w:type="spellStart"/>
      <w:proofErr w:type="gramStart"/>
      <w:r w:rsidRPr="00536060">
        <w:rPr>
          <w:rFonts w:ascii="Sitka Heading" w:hAnsi="Sitka Heading"/>
          <w:b/>
          <w:i/>
          <w:sz w:val="28"/>
          <w:szCs w:val="28"/>
        </w:rPr>
        <w:t>re:Connect</w:t>
      </w:r>
      <w:proofErr w:type="spellEnd"/>
      <w:proofErr w:type="gramEnd"/>
      <w:r w:rsidRPr="00536060">
        <w:rPr>
          <w:rFonts w:ascii="Sitka Heading" w:hAnsi="Sitka Heading"/>
          <w:b/>
          <w:i/>
          <w:sz w:val="28"/>
          <w:szCs w:val="28"/>
        </w:rPr>
        <w:t xml:space="preserve"> Advocate</w:t>
      </w:r>
      <w:r w:rsidRPr="005A2B08">
        <w:rPr>
          <w:rFonts w:ascii="Sitka Heading" w:hAnsi="Sitka Heading"/>
          <w:sz w:val="28"/>
          <w:szCs w:val="28"/>
        </w:rPr>
        <w:t xml:space="preserve"> Central POC to create a transparent and inclusive organization culture that facilitates employee engagement, enables growth and development, and enhances Manager and job satisfaction.</w:t>
      </w:r>
    </w:p>
    <w:p w14:paraId="206B62FD" w14:textId="77777777" w:rsidR="005A2B08" w:rsidRPr="005A2B08" w:rsidRDefault="005A2B08" w:rsidP="005A2B08">
      <w:pPr>
        <w:numPr>
          <w:ilvl w:val="0"/>
          <w:numId w:val="4"/>
        </w:numPr>
        <w:jc w:val="both"/>
        <w:rPr>
          <w:rFonts w:ascii="Sitka Heading" w:hAnsi="Sitka Heading"/>
          <w:sz w:val="28"/>
          <w:szCs w:val="28"/>
        </w:rPr>
      </w:pPr>
      <w:r w:rsidRPr="005A2B08">
        <w:rPr>
          <w:rFonts w:ascii="Sitka Heading" w:hAnsi="Sitka Heading"/>
          <w:sz w:val="28"/>
          <w:szCs w:val="28"/>
        </w:rPr>
        <w:t>International trip-Travelled (Australia, Taiwan, Korea, Singapore, Japan &amp; UK) to attend Editorial Board meetings, Conference and initiate Process Migration and Implementation.</w:t>
      </w:r>
    </w:p>
    <w:p w14:paraId="206B62FE" w14:textId="77777777" w:rsidR="005A2B08" w:rsidRPr="00E67D7C" w:rsidRDefault="005A2B08" w:rsidP="00E67D7C">
      <w:pPr>
        <w:ind w:left="360"/>
        <w:jc w:val="both"/>
        <w:rPr>
          <w:rFonts w:ascii="Sitka Heading" w:hAnsi="Sitka Heading"/>
          <w:sz w:val="28"/>
          <w:szCs w:val="28"/>
        </w:rPr>
      </w:pPr>
    </w:p>
    <w:p w14:paraId="206B62FF" w14:textId="77777777" w:rsidR="005A2B08" w:rsidRDefault="005A2B08" w:rsidP="005A2B08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  <w:r w:rsidRPr="00C06DB2"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  <w:t>Certifications</w:t>
      </w:r>
    </w:p>
    <w:p w14:paraId="206B6300" w14:textId="77777777" w:rsidR="00575DE0" w:rsidRPr="00C06DB2" w:rsidRDefault="00575DE0" w:rsidP="005A2B08">
      <w:pPr>
        <w:jc w:val="both"/>
        <w:rPr>
          <w:rFonts w:ascii="Californian FB" w:hAnsi="Californian FB" w:cs="Arial"/>
          <w:b/>
          <w:color w:val="46464E"/>
          <w:sz w:val="32"/>
          <w:szCs w:val="32"/>
          <w:shd w:val="clear" w:color="auto" w:fill="FFFFFF"/>
        </w:rPr>
      </w:pPr>
    </w:p>
    <w:p w14:paraId="206B6301" w14:textId="77777777" w:rsidR="005A2B08" w:rsidRPr="00BD7523" w:rsidRDefault="00C930B3" w:rsidP="00BD7523">
      <w:pPr>
        <w:numPr>
          <w:ilvl w:val="0"/>
          <w:numId w:val="4"/>
        </w:numPr>
        <w:jc w:val="both"/>
        <w:rPr>
          <w:rFonts w:ascii="Sitka Heading" w:hAnsi="Sitka Heading"/>
          <w:sz w:val="28"/>
          <w:szCs w:val="28"/>
        </w:rPr>
      </w:pPr>
      <w:r>
        <w:rPr>
          <w:rFonts w:ascii="Sitka Heading" w:hAnsi="Sitka Heading"/>
          <w:b/>
          <w:i/>
          <w:sz w:val="28"/>
          <w:szCs w:val="28"/>
        </w:rPr>
        <w:t>‘</w:t>
      </w:r>
      <w:r w:rsidR="005A2B08" w:rsidRPr="00C930B3">
        <w:rPr>
          <w:rFonts w:ascii="Sitka Heading" w:hAnsi="Sitka Heading"/>
          <w:b/>
          <w:i/>
          <w:sz w:val="28"/>
          <w:szCs w:val="28"/>
        </w:rPr>
        <w:t>Leadership Essentials</w:t>
      </w:r>
      <w:r>
        <w:rPr>
          <w:rFonts w:ascii="Sitka Heading" w:hAnsi="Sitka Heading"/>
          <w:b/>
          <w:i/>
          <w:sz w:val="28"/>
          <w:szCs w:val="28"/>
        </w:rPr>
        <w:t>’</w:t>
      </w:r>
      <w:r w:rsidR="005A2B08" w:rsidRPr="00BD7523">
        <w:rPr>
          <w:rFonts w:ascii="Sitka Heading" w:hAnsi="Sitka Heading"/>
          <w:sz w:val="28"/>
          <w:szCs w:val="28"/>
        </w:rPr>
        <w:t xml:space="preserve"> </w:t>
      </w:r>
      <w:r w:rsidR="005A2B08" w:rsidRPr="005A2B08">
        <w:rPr>
          <w:rFonts w:ascii="Sitka Heading" w:hAnsi="Sitka Heading"/>
          <w:sz w:val="28"/>
          <w:szCs w:val="28"/>
        </w:rPr>
        <w:t>certified by</w:t>
      </w:r>
      <w:r w:rsidR="005A2B08" w:rsidRPr="00BD7523">
        <w:rPr>
          <w:rFonts w:ascii="Sitka Heading" w:hAnsi="Sitka Heading"/>
          <w:sz w:val="28"/>
          <w:szCs w:val="28"/>
        </w:rPr>
        <w:t xml:space="preserve"> </w:t>
      </w:r>
      <w:r w:rsidR="005A2B08" w:rsidRPr="00873876">
        <w:rPr>
          <w:rFonts w:ascii="Sitka Heading" w:hAnsi="Sitka Heading"/>
          <w:b/>
          <w:sz w:val="28"/>
          <w:szCs w:val="28"/>
        </w:rPr>
        <w:t>ISB (International School of Business)</w:t>
      </w:r>
      <w:r w:rsidR="00873876" w:rsidRPr="00F235C0">
        <w:rPr>
          <w:rFonts w:ascii="Sitka Heading" w:hAnsi="Sitka Heading"/>
          <w:sz w:val="28"/>
          <w:szCs w:val="28"/>
        </w:rPr>
        <w:t>,</w:t>
      </w:r>
      <w:r w:rsidR="00873876">
        <w:rPr>
          <w:rFonts w:ascii="Sitka Heading" w:hAnsi="Sitka Heading"/>
          <w:b/>
          <w:sz w:val="28"/>
          <w:szCs w:val="28"/>
        </w:rPr>
        <w:t xml:space="preserve"> </w:t>
      </w:r>
      <w:r w:rsidR="005A2B08" w:rsidRPr="00BD7523">
        <w:rPr>
          <w:rFonts w:ascii="Sitka Heading" w:hAnsi="Sitka Heading"/>
          <w:sz w:val="28"/>
          <w:szCs w:val="28"/>
        </w:rPr>
        <w:t>Hyderabad.</w:t>
      </w:r>
    </w:p>
    <w:p w14:paraId="206B6302" w14:textId="77777777" w:rsidR="005A2B08" w:rsidRPr="005A2B08" w:rsidRDefault="005A2B08" w:rsidP="00BD7523">
      <w:pPr>
        <w:numPr>
          <w:ilvl w:val="0"/>
          <w:numId w:val="4"/>
        </w:numPr>
        <w:jc w:val="both"/>
        <w:rPr>
          <w:rFonts w:ascii="Sitka Heading" w:hAnsi="Sitka Heading"/>
          <w:sz w:val="28"/>
          <w:szCs w:val="28"/>
        </w:rPr>
      </w:pPr>
      <w:r w:rsidRPr="00C930B3">
        <w:rPr>
          <w:rFonts w:ascii="Sitka Heading" w:hAnsi="Sitka Heading"/>
          <w:b/>
          <w:i/>
          <w:sz w:val="28"/>
          <w:szCs w:val="28"/>
        </w:rPr>
        <w:t>Green Belt Certified</w:t>
      </w:r>
      <w:r w:rsidRPr="00BD7523">
        <w:rPr>
          <w:rFonts w:ascii="Sitka Heading" w:hAnsi="Sitka Heading"/>
          <w:sz w:val="28"/>
          <w:szCs w:val="28"/>
        </w:rPr>
        <w:t xml:space="preserve"> </w:t>
      </w:r>
      <w:r w:rsidRPr="005A2B08">
        <w:rPr>
          <w:rFonts w:ascii="Sitka Heading" w:hAnsi="Sitka Heading"/>
          <w:sz w:val="28"/>
          <w:szCs w:val="28"/>
        </w:rPr>
        <w:t>(Lean, Six Sigma, Process Excellence Certified) and completed projects on ideated solutions.</w:t>
      </w:r>
    </w:p>
    <w:p w14:paraId="206B6303" w14:textId="77777777" w:rsidR="005A2B08" w:rsidRPr="00BD7523" w:rsidRDefault="005A2B08" w:rsidP="00BD7523">
      <w:pPr>
        <w:numPr>
          <w:ilvl w:val="0"/>
          <w:numId w:val="4"/>
        </w:numPr>
        <w:jc w:val="both"/>
        <w:rPr>
          <w:rFonts w:ascii="Sitka Heading" w:hAnsi="Sitka Heading"/>
          <w:sz w:val="28"/>
          <w:szCs w:val="28"/>
        </w:rPr>
      </w:pPr>
      <w:r w:rsidRPr="005A2B08">
        <w:rPr>
          <w:rFonts w:ascii="Sitka Heading" w:hAnsi="Sitka Heading"/>
          <w:sz w:val="28"/>
          <w:szCs w:val="28"/>
        </w:rPr>
        <w:t>Trained and Certified on</w:t>
      </w:r>
      <w:r w:rsidRPr="00BD7523">
        <w:rPr>
          <w:rFonts w:ascii="Sitka Heading" w:hAnsi="Sitka Heading"/>
          <w:sz w:val="28"/>
          <w:szCs w:val="28"/>
        </w:rPr>
        <w:t xml:space="preserve"> </w:t>
      </w:r>
      <w:r w:rsidR="00A271A9">
        <w:rPr>
          <w:rFonts w:ascii="Sitka Heading" w:hAnsi="Sitka Heading"/>
          <w:b/>
          <w:i/>
          <w:sz w:val="28"/>
          <w:szCs w:val="28"/>
        </w:rPr>
        <w:t>‘</w:t>
      </w:r>
      <w:r w:rsidRPr="00A271A9">
        <w:rPr>
          <w:rFonts w:ascii="Sitka Heading" w:hAnsi="Sitka Heading"/>
          <w:b/>
          <w:i/>
          <w:sz w:val="28"/>
          <w:szCs w:val="28"/>
        </w:rPr>
        <w:t>Targeted Selection interview Process’</w:t>
      </w:r>
      <w:r w:rsidR="004151B4" w:rsidRPr="00BD7523">
        <w:rPr>
          <w:rFonts w:ascii="Sitka Heading" w:hAnsi="Sitka Heading"/>
          <w:sz w:val="28"/>
          <w:szCs w:val="28"/>
        </w:rPr>
        <w:t>.</w:t>
      </w:r>
    </w:p>
    <w:p w14:paraId="206B6304" w14:textId="77777777" w:rsidR="005A2B08" w:rsidRPr="00BD7523" w:rsidRDefault="005A2B08" w:rsidP="00BD7523">
      <w:pPr>
        <w:numPr>
          <w:ilvl w:val="0"/>
          <w:numId w:val="4"/>
        </w:numPr>
        <w:jc w:val="both"/>
        <w:rPr>
          <w:rFonts w:ascii="Sitka Heading" w:hAnsi="Sitka Heading"/>
          <w:sz w:val="28"/>
          <w:szCs w:val="28"/>
        </w:rPr>
      </w:pPr>
      <w:r w:rsidRPr="00E42BBD">
        <w:rPr>
          <w:rFonts w:ascii="Sitka Heading" w:hAnsi="Sitka Heading"/>
          <w:sz w:val="28"/>
          <w:szCs w:val="28"/>
        </w:rPr>
        <w:t>Trained and Certified on</w:t>
      </w:r>
      <w:r w:rsidRPr="00BD7523">
        <w:rPr>
          <w:rFonts w:ascii="Sitka Heading" w:hAnsi="Sitka Heading"/>
          <w:sz w:val="28"/>
          <w:szCs w:val="28"/>
        </w:rPr>
        <w:t xml:space="preserve"> </w:t>
      </w:r>
      <w:r w:rsidRPr="009B5228">
        <w:rPr>
          <w:rFonts w:ascii="Sitka Heading" w:hAnsi="Sitka Heading"/>
          <w:b/>
          <w:i/>
          <w:sz w:val="28"/>
          <w:szCs w:val="28"/>
        </w:rPr>
        <w:t>‘Leading Change’</w:t>
      </w:r>
      <w:r w:rsidR="004151B4" w:rsidRPr="00BD7523">
        <w:rPr>
          <w:rFonts w:ascii="Sitka Heading" w:hAnsi="Sitka Heading"/>
          <w:sz w:val="28"/>
          <w:szCs w:val="28"/>
        </w:rPr>
        <w:t>.</w:t>
      </w:r>
    </w:p>
    <w:p w14:paraId="206B6305" w14:textId="77777777" w:rsidR="005A2B08" w:rsidRPr="005A2B08" w:rsidRDefault="005A2B08" w:rsidP="00BD7523">
      <w:pPr>
        <w:ind w:left="360"/>
        <w:jc w:val="both"/>
        <w:rPr>
          <w:rFonts w:ascii="Sitka Heading" w:hAnsi="Sitka Heading"/>
          <w:sz w:val="28"/>
          <w:szCs w:val="28"/>
        </w:rPr>
      </w:pPr>
    </w:p>
    <w:sectPr w:rsidR="005A2B08" w:rsidRPr="005A2B08" w:rsidSect="00855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19F4"/>
    <w:multiLevelType w:val="multilevel"/>
    <w:tmpl w:val="EE107DAE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939E7"/>
    <w:multiLevelType w:val="multilevel"/>
    <w:tmpl w:val="2CFAC0E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42BC1"/>
    <w:multiLevelType w:val="hybridMultilevel"/>
    <w:tmpl w:val="7BAE25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E2565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FBA541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4E6025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F770308E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4E6BFB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9C70F75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AA0E8EC4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FC0708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2FD11E3B"/>
    <w:multiLevelType w:val="multilevel"/>
    <w:tmpl w:val="EE107DAE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318A9"/>
    <w:multiLevelType w:val="multilevel"/>
    <w:tmpl w:val="A44800D4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EA2A33"/>
    <w:multiLevelType w:val="multilevel"/>
    <w:tmpl w:val="EE107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3930D3"/>
    <w:multiLevelType w:val="hybridMultilevel"/>
    <w:tmpl w:val="BBAC4418"/>
    <w:lvl w:ilvl="0" w:tplc="9FBA541A">
      <w:start w:val="1"/>
      <w:numFmt w:val="bullet"/>
      <w:lvlText w:val=""/>
      <w:lvlJc w:val="left"/>
      <w:pPr>
        <w:ind w:left="78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6881BF6"/>
    <w:multiLevelType w:val="multilevel"/>
    <w:tmpl w:val="A44800D4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2B3794"/>
    <w:multiLevelType w:val="multilevel"/>
    <w:tmpl w:val="A44800D4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344AF"/>
    <w:multiLevelType w:val="hybridMultilevel"/>
    <w:tmpl w:val="8250B260"/>
    <w:lvl w:ilvl="0" w:tplc="B2561AD0">
      <w:start w:val="1"/>
      <w:numFmt w:val="bullet"/>
      <w:lvlText w:val="•"/>
      <w:lvlJc w:val="left"/>
      <w:pPr>
        <w:tabs>
          <w:tab w:val="left" w:pos="-360"/>
        </w:tabs>
        <w:ind w:left="360" w:hanging="360"/>
      </w:pPr>
      <w:rPr>
        <w:rFonts w:ascii="Arial" w:hAnsi="Arial"/>
      </w:rPr>
    </w:lvl>
    <w:lvl w:ilvl="1" w:tplc="24D208DC">
      <w:start w:val="1"/>
      <w:numFmt w:val="bullet"/>
      <w:lvlText w:val="•"/>
      <w:lvlJc w:val="left"/>
      <w:pPr>
        <w:tabs>
          <w:tab w:val="left" w:pos="-360"/>
        </w:tabs>
        <w:ind w:left="1080" w:hanging="360"/>
      </w:pPr>
      <w:rPr>
        <w:rFonts w:ascii="Arial" w:hAnsi="Arial"/>
      </w:rPr>
    </w:lvl>
    <w:lvl w:ilvl="2" w:tplc="5A2A6B26">
      <w:start w:val="1"/>
      <w:numFmt w:val="bullet"/>
      <w:lvlText w:val="•"/>
      <w:lvlJc w:val="left"/>
      <w:pPr>
        <w:tabs>
          <w:tab w:val="left" w:pos="-360"/>
        </w:tabs>
        <w:ind w:left="1800" w:hanging="360"/>
      </w:pPr>
      <w:rPr>
        <w:rFonts w:ascii="Arial" w:hAnsi="Arial"/>
      </w:rPr>
    </w:lvl>
    <w:lvl w:ilvl="3" w:tplc="EB78F6EE">
      <w:start w:val="1"/>
      <w:numFmt w:val="bullet"/>
      <w:lvlText w:val="•"/>
      <w:lvlJc w:val="left"/>
      <w:pPr>
        <w:tabs>
          <w:tab w:val="left" w:pos="-360"/>
        </w:tabs>
        <w:ind w:left="2520" w:hanging="360"/>
      </w:pPr>
      <w:rPr>
        <w:rFonts w:ascii="Arial" w:hAnsi="Arial"/>
      </w:rPr>
    </w:lvl>
    <w:lvl w:ilvl="4" w:tplc="BD84F45C">
      <w:start w:val="1"/>
      <w:numFmt w:val="bullet"/>
      <w:lvlText w:val="•"/>
      <w:lvlJc w:val="left"/>
      <w:pPr>
        <w:tabs>
          <w:tab w:val="left" w:pos="-360"/>
        </w:tabs>
        <w:ind w:left="3240" w:hanging="360"/>
      </w:pPr>
      <w:rPr>
        <w:rFonts w:ascii="Arial" w:hAnsi="Arial"/>
      </w:rPr>
    </w:lvl>
    <w:lvl w:ilvl="5" w:tplc="39222BA0">
      <w:start w:val="1"/>
      <w:numFmt w:val="bullet"/>
      <w:lvlText w:val="•"/>
      <w:lvlJc w:val="left"/>
      <w:pPr>
        <w:tabs>
          <w:tab w:val="left" w:pos="-360"/>
        </w:tabs>
        <w:ind w:left="3960" w:hanging="360"/>
      </w:pPr>
      <w:rPr>
        <w:rFonts w:ascii="Arial" w:hAnsi="Arial"/>
      </w:rPr>
    </w:lvl>
    <w:lvl w:ilvl="6" w:tplc="F774AAB0">
      <w:start w:val="1"/>
      <w:numFmt w:val="bullet"/>
      <w:lvlText w:val="•"/>
      <w:lvlJc w:val="left"/>
      <w:pPr>
        <w:tabs>
          <w:tab w:val="left" w:pos="-360"/>
        </w:tabs>
        <w:ind w:left="4680" w:hanging="360"/>
      </w:pPr>
      <w:rPr>
        <w:rFonts w:ascii="Arial" w:hAnsi="Arial"/>
      </w:rPr>
    </w:lvl>
    <w:lvl w:ilvl="7" w:tplc="D460E9BA">
      <w:start w:val="1"/>
      <w:numFmt w:val="bullet"/>
      <w:lvlText w:val="•"/>
      <w:lvlJc w:val="left"/>
      <w:pPr>
        <w:tabs>
          <w:tab w:val="left" w:pos="-360"/>
        </w:tabs>
        <w:ind w:left="5400" w:hanging="360"/>
      </w:pPr>
      <w:rPr>
        <w:rFonts w:ascii="Arial" w:hAnsi="Arial"/>
      </w:rPr>
    </w:lvl>
    <w:lvl w:ilvl="8" w:tplc="27AC430A">
      <w:start w:val="1"/>
      <w:numFmt w:val="bullet"/>
      <w:lvlText w:val="•"/>
      <w:lvlJc w:val="left"/>
      <w:pPr>
        <w:tabs>
          <w:tab w:val="left" w:pos="-360"/>
        </w:tabs>
        <w:ind w:left="6120" w:hanging="360"/>
      </w:pPr>
      <w:rPr>
        <w:rFonts w:ascii="Arial" w:hAnsi="Arial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9A"/>
    <w:rsid w:val="0001036C"/>
    <w:rsid w:val="000130EB"/>
    <w:rsid w:val="0001737C"/>
    <w:rsid w:val="0004071D"/>
    <w:rsid w:val="0004129D"/>
    <w:rsid w:val="00044D12"/>
    <w:rsid w:val="00063B5F"/>
    <w:rsid w:val="00074A2F"/>
    <w:rsid w:val="000813F0"/>
    <w:rsid w:val="00081CA8"/>
    <w:rsid w:val="000A2AE2"/>
    <w:rsid w:val="000A3EA2"/>
    <w:rsid w:val="000A6E75"/>
    <w:rsid w:val="000B3851"/>
    <w:rsid w:val="000B7F38"/>
    <w:rsid w:val="000E0E3F"/>
    <w:rsid w:val="000F067F"/>
    <w:rsid w:val="0010019E"/>
    <w:rsid w:val="00106008"/>
    <w:rsid w:val="00107060"/>
    <w:rsid w:val="0012425F"/>
    <w:rsid w:val="001334DD"/>
    <w:rsid w:val="00136569"/>
    <w:rsid w:val="00145A20"/>
    <w:rsid w:val="00167BE6"/>
    <w:rsid w:val="0017213E"/>
    <w:rsid w:val="00187330"/>
    <w:rsid w:val="00195EBD"/>
    <w:rsid w:val="001A057D"/>
    <w:rsid w:val="001A3776"/>
    <w:rsid w:val="001A43CD"/>
    <w:rsid w:val="001B3A77"/>
    <w:rsid w:val="001B5999"/>
    <w:rsid w:val="001C164E"/>
    <w:rsid w:val="001D03B0"/>
    <w:rsid w:val="001E11CA"/>
    <w:rsid w:val="001E3B76"/>
    <w:rsid w:val="001E6A74"/>
    <w:rsid w:val="001E781D"/>
    <w:rsid w:val="00201BF2"/>
    <w:rsid w:val="00212741"/>
    <w:rsid w:val="00214A90"/>
    <w:rsid w:val="00215267"/>
    <w:rsid w:val="00220AE8"/>
    <w:rsid w:val="0022277C"/>
    <w:rsid w:val="00222E1B"/>
    <w:rsid w:val="00222ED2"/>
    <w:rsid w:val="002655A0"/>
    <w:rsid w:val="00280FE2"/>
    <w:rsid w:val="002924CD"/>
    <w:rsid w:val="0029367A"/>
    <w:rsid w:val="00296F94"/>
    <w:rsid w:val="002B100B"/>
    <w:rsid w:val="002B1FA5"/>
    <w:rsid w:val="002B3941"/>
    <w:rsid w:val="002B5657"/>
    <w:rsid w:val="002B6BED"/>
    <w:rsid w:val="002D2F87"/>
    <w:rsid w:val="002D6C3B"/>
    <w:rsid w:val="002E3A8B"/>
    <w:rsid w:val="003020FF"/>
    <w:rsid w:val="00302A85"/>
    <w:rsid w:val="003040DC"/>
    <w:rsid w:val="00305770"/>
    <w:rsid w:val="003167B2"/>
    <w:rsid w:val="00320AF8"/>
    <w:rsid w:val="00327DA9"/>
    <w:rsid w:val="00335406"/>
    <w:rsid w:val="00335AB6"/>
    <w:rsid w:val="003425AC"/>
    <w:rsid w:val="00343E1E"/>
    <w:rsid w:val="0035144C"/>
    <w:rsid w:val="003520B6"/>
    <w:rsid w:val="00354E27"/>
    <w:rsid w:val="00363BB2"/>
    <w:rsid w:val="00366B5A"/>
    <w:rsid w:val="0036729D"/>
    <w:rsid w:val="003730A8"/>
    <w:rsid w:val="0037637B"/>
    <w:rsid w:val="00387E26"/>
    <w:rsid w:val="0039070A"/>
    <w:rsid w:val="00395B99"/>
    <w:rsid w:val="003A00D7"/>
    <w:rsid w:val="003A3125"/>
    <w:rsid w:val="003A7FDB"/>
    <w:rsid w:val="003B25B0"/>
    <w:rsid w:val="003B6CBE"/>
    <w:rsid w:val="003D1EE7"/>
    <w:rsid w:val="003E4771"/>
    <w:rsid w:val="003E486C"/>
    <w:rsid w:val="003E7AA8"/>
    <w:rsid w:val="003F2FC1"/>
    <w:rsid w:val="003F4C29"/>
    <w:rsid w:val="003F6FF7"/>
    <w:rsid w:val="0040169A"/>
    <w:rsid w:val="004151B4"/>
    <w:rsid w:val="00415275"/>
    <w:rsid w:val="0041764A"/>
    <w:rsid w:val="00424DC7"/>
    <w:rsid w:val="004271DB"/>
    <w:rsid w:val="004475E6"/>
    <w:rsid w:val="00452A40"/>
    <w:rsid w:val="00463F29"/>
    <w:rsid w:val="00467E02"/>
    <w:rsid w:val="004741BB"/>
    <w:rsid w:val="0047528B"/>
    <w:rsid w:val="00477180"/>
    <w:rsid w:val="00486E22"/>
    <w:rsid w:val="004A71A0"/>
    <w:rsid w:val="004C15D3"/>
    <w:rsid w:val="004C3AA9"/>
    <w:rsid w:val="004C5FF8"/>
    <w:rsid w:val="004D26A5"/>
    <w:rsid w:val="004D3EE1"/>
    <w:rsid w:val="004D7AB2"/>
    <w:rsid w:val="004E17A9"/>
    <w:rsid w:val="005045EF"/>
    <w:rsid w:val="00510189"/>
    <w:rsid w:val="00511B8B"/>
    <w:rsid w:val="0051561F"/>
    <w:rsid w:val="005172D8"/>
    <w:rsid w:val="00523001"/>
    <w:rsid w:val="005233AD"/>
    <w:rsid w:val="00525F4B"/>
    <w:rsid w:val="00535055"/>
    <w:rsid w:val="00536060"/>
    <w:rsid w:val="005415A8"/>
    <w:rsid w:val="00547963"/>
    <w:rsid w:val="00561EB8"/>
    <w:rsid w:val="00564A2A"/>
    <w:rsid w:val="005742A4"/>
    <w:rsid w:val="00575A31"/>
    <w:rsid w:val="00575DE0"/>
    <w:rsid w:val="005770AA"/>
    <w:rsid w:val="00580F45"/>
    <w:rsid w:val="00582827"/>
    <w:rsid w:val="00583A57"/>
    <w:rsid w:val="00590E92"/>
    <w:rsid w:val="0059350A"/>
    <w:rsid w:val="005A2B08"/>
    <w:rsid w:val="005B2B64"/>
    <w:rsid w:val="005B2E61"/>
    <w:rsid w:val="005B653C"/>
    <w:rsid w:val="005C74EF"/>
    <w:rsid w:val="005D1BE2"/>
    <w:rsid w:val="005F26F8"/>
    <w:rsid w:val="005F44AA"/>
    <w:rsid w:val="005F46B5"/>
    <w:rsid w:val="00605282"/>
    <w:rsid w:val="00616569"/>
    <w:rsid w:val="00627E4E"/>
    <w:rsid w:val="006414C4"/>
    <w:rsid w:val="006474A3"/>
    <w:rsid w:val="006519DB"/>
    <w:rsid w:val="006526D6"/>
    <w:rsid w:val="00672773"/>
    <w:rsid w:val="00675E54"/>
    <w:rsid w:val="00682953"/>
    <w:rsid w:val="00691683"/>
    <w:rsid w:val="006A1903"/>
    <w:rsid w:val="006A2C40"/>
    <w:rsid w:val="006A317D"/>
    <w:rsid w:val="006B4076"/>
    <w:rsid w:val="006D00A3"/>
    <w:rsid w:val="006E5ED4"/>
    <w:rsid w:val="006E7467"/>
    <w:rsid w:val="006F0172"/>
    <w:rsid w:val="006F29D3"/>
    <w:rsid w:val="007033E6"/>
    <w:rsid w:val="00703918"/>
    <w:rsid w:val="00713B62"/>
    <w:rsid w:val="0072252A"/>
    <w:rsid w:val="00733A0B"/>
    <w:rsid w:val="00750057"/>
    <w:rsid w:val="007530EC"/>
    <w:rsid w:val="007613B5"/>
    <w:rsid w:val="00764CC4"/>
    <w:rsid w:val="00767FB1"/>
    <w:rsid w:val="00774AAB"/>
    <w:rsid w:val="007752AB"/>
    <w:rsid w:val="00792E5A"/>
    <w:rsid w:val="007B58E6"/>
    <w:rsid w:val="007B6518"/>
    <w:rsid w:val="007B7F67"/>
    <w:rsid w:val="007C05C3"/>
    <w:rsid w:val="007C352F"/>
    <w:rsid w:val="007C3747"/>
    <w:rsid w:val="007F7C15"/>
    <w:rsid w:val="00800D8C"/>
    <w:rsid w:val="00801BA1"/>
    <w:rsid w:val="008237C3"/>
    <w:rsid w:val="00842BA1"/>
    <w:rsid w:val="008503DB"/>
    <w:rsid w:val="00855D7D"/>
    <w:rsid w:val="008646E1"/>
    <w:rsid w:val="00873876"/>
    <w:rsid w:val="00884912"/>
    <w:rsid w:val="008A09E0"/>
    <w:rsid w:val="008B0CC5"/>
    <w:rsid w:val="008B3D3E"/>
    <w:rsid w:val="008B4F3D"/>
    <w:rsid w:val="008C2D60"/>
    <w:rsid w:val="008D45DA"/>
    <w:rsid w:val="008D5CB3"/>
    <w:rsid w:val="008E1F85"/>
    <w:rsid w:val="008E486E"/>
    <w:rsid w:val="008E4EC1"/>
    <w:rsid w:val="008E5B88"/>
    <w:rsid w:val="008E71F2"/>
    <w:rsid w:val="00904662"/>
    <w:rsid w:val="00907B18"/>
    <w:rsid w:val="009104DE"/>
    <w:rsid w:val="0092074A"/>
    <w:rsid w:val="00942289"/>
    <w:rsid w:val="00955996"/>
    <w:rsid w:val="00971B7E"/>
    <w:rsid w:val="009A1E34"/>
    <w:rsid w:val="009B05E2"/>
    <w:rsid w:val="009B07A9"/>
    <w:rsid w:val="009B5228"/>
    <w:rsid w:val="009C0B9E"/>
    <w:rsid w:val="009C0F5E"/>
    <w:rsid w:val="009C360E"/>
    <w:rsid w:val="009E5965"/>
    <w:rsid w:val="009F2088"/>
    <w:rsid w:val="009F65CF"/>
    <w:rsid w:val="00A009AF"/>
    <w:rsid w:val="00A02F86"/>
    <w:rsid w:val="00A07382"/>
    <w:rsid w:val="00A074F1"/>
    <w:rsid w:val="00A1147C"/>
    <w:rsid w:val="00A25C18"/>
    <w:rsid w:val="00A271A9"/>
    <w:rsid w:val="00A43D71"/>
    <w:rsid w:val="00A45540"/>
    <w:rsid w:val="00A50202"/>
    <w:rsid w:val="00A6243D"/>
    <w:rsid w:val="00A73B0F"/>
    <w:rsid w:val="00A75EB0"/>
    <w:rsid w:val="00A961DD"/>
    <w:rsid w:val="00A9705C"/>
    <w:rsid w:val="00AB016D"/>
    <w:rsid w:val="00AC366C"/>
    <w:rsid w:val="00AC452F"/>
    <w:rsid w:val="00AD690D"/>
    <w:rsid w:val="00AF2788"/>
    <w:rsid w:val="00AF3D37"/>
    <w:rsid w:val="00B05231"/>
    <w:rsid w:val="00B055D7"/>
    <w:rsid w:val="00B10968"/>
    <w:rsid w:val="00B234E7"/>
    <w:rsid w:val="00B34D4A"/>
    <w:rsid w:val="00B36418"/>
    <w:rsid w:val="00B3773C"/>
    <w:rsid w:val="00B4205D"/>
    <w:rsid w:val="00B44704"/>
    <w:rsid w:val="00B46DC0"/>
    <w:rsid w:val="00B54E1A"/>
    <w:rsid w:val="00B615A1"/>
    <w:rsid w:val="00B7327D"/>
    <w:rsid w:val="00B74812"/>
    <w:rsid w:val="00B80D8B"/>
    <w:rsid w:val="00B83A7E"/>
    <w:rsid w:val="00B9173F"/>
    <w:rsid w:val="00B93796"/>
    <w:rsid w:val="00BA5B0B"/>
    <w:rsid w:val="00BA70FF"/>
    <w:rsid w:val="00BB393B"/>
    <w:rsid w:val="00BC6F86"/>
    <w:rsid w:val="00BD7523"/>
    <w:rsid w:val="00BD7893"/>
    <w:rsid w:val="00BE7535"/>
    <w:rsid w:val="00BF2B01"/>
    <w:rsid w:val="00BF36A0"/>
    <w:rsid w:val="00C003BD"/>
    <w:rsid w:val="00C030CA"/>
    <w:rsid w:val="00C04F29"/>
    <w:rsid w:val="00C06DB2"/>
    <w:rsid w:val="00C0764E"/>
    <w:rsid w:val="00C1679A"/>
    <w:rsid w:val="00C31CE1"/>
    <w:rsid w:val="00C31FF4"/>
    <w:rsid w:val="00C33DB4"/>
    <w:rsid w:val="00C3675D"/>
    <w:rsid w:val="00C421EF"/>
    <w:rsid w:val="00C4341C"/>
    <w:rsid w:val="00C547ED"/>
    <w:rsid w:val="00C61FBA"/>
    <w:rsid w:val="00C6590A"/>
    <w:rsid w:val="00C670FE"/>
    <w:rsid w:val="00C72839"/>
    <w:rsid w:val="00C73ED1"/>
    <w:rsid w:val="00C770C8"/>
    <w:rsid w:val="00C930B3"/>
    <w:rsid w:val="00C9464F"/>
    <w:rsid w:val="00C96CEF"/>
    <w:rsid w:val="00CA7E3D"/>
    <w:rsid w:val="00CB2FB9"/>
    <w:rsid w:val="00CC466C"/>
    <w:rsid w:val="00CD4647"/>
    <w:rsid w:val="00CE2986"/>
    <w:rsid w:val="00CF6979"/>
    <w:rsid w:val="00CF7F2E"/>
    <w:rsid w:val="00D03991"/>
    <w:rsid w:val="00D0516C"/>
    <w:rsid w:val="00D26E8A"/>
    <w:rsid w:val="00D27FB7"/>
    <w:rsid w:val="00D3656B"/>
    <w:rsid w:val="00D46F8D"/>
    <w:rsid w:val="00D52114"/>
    <w:rsid w:val="00D53053"/>
    <w:rsid w:val="00D76401"/>
    <w:rsid w:val="00DA031B"/>
    <w:rsid w:val="00DA3533"/>
    <w:rsid w:val="00DB01E4"/>
    <w:rsid w:val="00DB55EB"/>
    <w:rsid w:val="00DB66BC"/>
    <w:rsid w:val="00DC033E"/>
    <w:rsid w:val="00DC5440"/>
    <w:rsid w:val="00DD3AC6"/>
    <w:rsid w:val="00DD5BF2"/>
    <w:rsid w:val="00DD5BF4"/>
    <w:rsid w:val="00DE535A"/>
    <w:rsid w:val="00DE7C64"/>
    <w:rsid w:val="00E12AA6"/>
    <w:rsid w:val="00E309C1"/>
    <w:rsid w:val="00E31B61"/>
    <w:rsid w:val="00E42BBD"/>
    <w:rsid w:val="00E53CD0"/>
    <w:rsid w:val="00E553FB"/>
    <w:rsid w:val="00E60C4F"/>
    <w:rsid w:val="00E64403"/>
    <w:rsid w:val="00E67D7C"/>
    <w:rsid w:val="00E71C75"/>
    <w:rsid w:val="00E76092"/>
    <w:rsid w:val="00E87477"/>
    <w:rsid w:val="00E90B85"/>
    <w:rsid w:val="00EA6095"/>
    <w:rsid w:val="00ED28D3"/>
    <w:rsid w:val="00F01F13"/>
    <w:rsid w:val="00F12C68"/>
    <w:rsid w:val="00F15548"/>
    <w:rsid w:val="00F235C0"/>
    <w:rsid w:val="00F35147"/>
    <w:rsid w:val="00F36518"/>
    <w:rsid w:val="00F41FDB"/>
    <w:rsid w:val="00F503F4"/>
    <w:rsid w:val="00F50DAE"/>
    <w:rsid w:val="00F67B44"/>
    <w:rsid w:val="00F722B7"/>
    <w:rsid w:val="00F73E03"/>
    <w:rsid w:val="00F75E89"/>
    <w:rsid w:val="00F80559"/>
    <w:rsid w:val="00F8295D"/>
    <w:rsid w:val="00F90C27"/>
    <w:rsid w:val="00F92010"/>
    <w:rsid w:val="00FB1285"/>
    <w:rsid w:val="00FB7757"/>
    <w:rsid w:val="00FC0F31"/>
    <w:rsid w:val="00FC46D2"/>
    <w:rsid w:val="00FD2387"/>
    <w:rsid w:val="00FD24C7"/>
    <w:rsid w:val="00FD3049"/>
    <w:rsid w:val="00FD50CB"/>
    <w:rsid w:val="00FD67D8"/>
    <w:rsid w:val="00FE09AC"/>
    <w:rsid w:val="00FE515B"/>
    <w:rsid w:val="00FF5886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62CE"/>
  <w15:chartTrackingRefBased/>
  <w15:docId w15:val="{0856A238-7538-458A-9CF7-34041CC7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A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-draftstyledefault-unorderedlistitem">
    <w:name w:val="public-draftstyledefault-unorderedlistitem"/>
    <w:basedOn w:val="Normal"/>
    <w:rsid w:val="000F067F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details-primary-position">
    <w:name w:val="details-primary-position"/>
    <w:basedOn w:val="DefaultParagraphFont"/>
    <w:rsid w:val="000F067F"/>
  </w:style>
  <w:style w:type="character" w:customStyle="1" w:styleId="vertical-seprator">
    <w:name w:val="vertical-seprator"/>
    <w:basedOn w:val="DefaultParagraphFont"/>
    <w:rsid w:val="000F067F"/>
  </w:style>
  <w:style w:type="paragraph" w:styleId="ListParagraph">
    <w:name w:val="List Paragraph"/>
    <w:basedOn w:val="Normal"/>
    <w:uiPriority w:val="34"/>
    <w:qFormat/>
    <w:rsid w:val="000F0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1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Suganthi, Shiela</dc:creator>
  <cp:keywords/>
  <dc:description/>
  <cp:lastModifiedBy>Shiela Suganthi</cp:lastModifiedBy>
  <cp:revision>64</cp:revision>
  <dcterms:created xsi:type="dcterms:W3CDTF">2023-08-17T09:53:00Z</dcterms:created>
  <dcterms:modified xsi:type="dcterms:W3CDTF">2023-08-18T13:34:00Z</dcterms:modified>
</cp:coreProperties>
</file>